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3D8" w:rsidRDefault="00A531D0">
      <w:pPr>
        <w:spacing w:before="480"/>
        <w:rPr>
          <w:rFonts w:ascii="Calibri" w:eastAsia="Calibri" w:hAnsi="Calibri" w:cs="Calibri"/>
          <w:color w:val="039BE5"/>
          <w:sz w:val="36"/>
          <w:szCs w:val="36"/>
          <w:u w:val="single"/>
        </w:rPr>
      </w:pPr>
      <w:bookmarkStart w:id="0" w:name="_GoBack"/>
      <w:bookmarkEnd w:id="0"/>
      <w:r>
        <w:rPr>
          <w:rFonts w:ascii="Calibri" w:eastAsia="Calibri" w:hAnsi="Calibri" w:cs="Calibri"/>
          <w:color w:val="000000"/>
          <w:sz w:val="28"/>
          <w:szCs w:val="28"/>
        </w:rPr>
        <w:t xml:space="preserve">Online Instruction: </w:t>
      </w:r>
      <w:r>
        <w:rPr>
          <w:rFonts w:ascii="Calibri" w:eastAsia="Calibri" w:hAnsi="Calibri" w:cs="Calibri"/>
          <w:sz w:val="28"/>
          <w:szCs w:val="28"/>
        </w:rPr>
        <w:t>https://goo.gl/GiEqyP</w:t>
      </w:r>
    </w:p>
    <w:p w:rsidR="00D803D8" w:rsidRDefault="00A531D0">
      <w:pPr>
        <w:spacing w:before="480"/>
        <w:rPr>
          <w:rFonts w:ascii="Calibri" w:eastAsia="Calibri" w:hAnsi="Calibri" w:cs="Calibri"/>
          <w:b/>
          <w:sz w:val="48"/>
          <w:szCs w:val="48"/>
        </w:rPr>
      </w:pPr>
      <w:r>
        <w:rPr>
          <w:rFonts w:ascii="Calibri" w:eastAsia="Calibri" w:hAnsi="Calibri" w:cs="Calibri"/>
          <w:color w:val="039BE5"/>
          <w:sz w:val="36"/>
          <w:szCs w:val="36"/>
          <w:u w:val="single"/>
        </w:rPr>
        <w:t>Scenario 1: Cellular connected Raspberry Pi</w:t>
      </w:r>
    </w:p>
    <w:p w:rsidR="00D803D8" w:rsidRDefault="00A531D0">
      <w:pPr>
        <w:spacing w:before="200"/>
        <w:rPr>
          <w:rFonts w:ascii="Calibri" w:eastAsia="Calibri" w:hAnsi="Calibri" w:cs="Calibri"/>
          <w:color w:val="000000"/>
        </w:rPr>
      </w:pPr>
      <w:r>
        <w:rPr>
          <w:rFonts w:ascii="Calibri" w:eastAsia="Calibri" w:hAnsi="Calibri" w:cs="Calibri"/>
          <w:color w:val="000000"/>
        </w:rPr>
        <w:t>In this scenario, you will be using your own laptop to configure Raspberry Pi with Huawei MS2131 USB 3G modem and send live sensor data to SORACOM Harvest for visualization.</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i/>
          <w:color w:val="24292E"/>
        </w:rPr>
      </w:pPr>
      <w:r>
        <w:rPr>
          <w:rFonts w:ascii="Calibri" w:eastAsia="Calibri" w:hAnsi="Calibri" w:cs="Calibri"/>
          <w:color w:val="24292E"/>
        </w:rPr>
        <w:t>If you are not familiar with Linux commands, please study this page briefly befor</w:t>
      </w:r>
      <w:r>
        <w:rPr>
          <w:rFonts w:ascii="Calibri" w:eastAsia="Calibri" w:hAnsi="Calibri" w:cs="Calibri"/>
          <w:color w:val="24292E"/>
        </w:rPr>
        <w:t>e starting the workshop(https://www.raspberrypi.org/documentation/linux/usage/commands.md)</w:t>
      </w:r>
    </w:p>
    <w:p w:rsidR="00D803D8" w:rsidRDefault="00A531D0">
      <w:pPr>
        <w:spacing w:before="200"/>
        <w:rPr>
          <w:rFonts w:ascii="Calibri" w:eastAsia="Calibri" w:hAnsi="Calibri" w:cs="Calibri"/>
          <w:color w:val="000000"/>
          <w:u w:val="single"/>
        </w:rPr>
      </w:pPr>
      <w:r>
        <w:rPr>
          <w:rFonts w:ascii="Calibri" w:eastAsia="Calibri" w:hAnsi="Calibri" w:cs="Calibri"/>
          <w:color w:val="000000"/>
          <w:u w:val="single"/>
        </w:rPr>
        <w:t>Overall Connection Diagram</w:t>
      </w:r>
    </w:p>
    <w:p w:rsidR="00D803D8" w:rsidRDefault="00A531D0">
      <w:pPr>
        <w:spacing w:before="200"/>
        <w:rPr>
          <w:rFonts w:ascii="Calibri" w:eastAsia="Calibri" w:hAnsi="Calibri" w:cs="Calibri"/>
        </w:rPr>
      </w:pPr>
      <w:r>
        <w:rPr>
          <w:rFonts w:ascii="Calibri" w:eastAsia="Calibri" w:hAnsi="Calibri" w:cs="Calibri"/>
          <w:noProof/>
          <w:color w:val="666666"/>
          <w:sz w:val="22"/>
          <w:szCs w:val="22"/>
          <w:lang w:val="en-CA"/>
        </w:rPr>
        <w:drawing>
          <wp:inline distT="0" distB="0" distL="0" distR="0">
            <wp:extent cx="5943600" cy="1608455"/>
            <wp:effectExtent l="0" t="0" r="0" b="0"/>
            <wp:docPr id="12" name="image33.png" descr="https://lh3.googleusercontent.com/nDGK4R-q6xOHerJFUCby90CL33f4CGr42k6rc5GdB8PoPuwRjAwPOVoUem2ol_z8JyWZ94mps5IUVXVHpmfAiqCZradf7mZQiyAm0QUAfMN_8tPYehz9_chgVdxEi5CyioMDVzk"/>
            <wp:cNvGraphicFramePr/>
            <a:graphic xmlns:a="http://schemas.openxmlformats.org/drawingml/2006/main">
              <a:graphicData uri="http://schemas.openxmlformats.org/drawingml/2006/picture">
                <pic:pic xmlns:pic="http://schemas.openxmlformats.org/drawingml/2006/picture">
                  <pic:nvPicPr>
                    <pic:cNvPr id="0" name="image33.png" descr="https://lh3.googleusercontent.com/nDGK4R-q6xOHerJFUCby90CL33f4CGr42k6rc5GdB8PoPuwRjAwPOVoUem2ol_z8JyWZ94mps5IUVXVHpmfAiqCZradf7mZQiyAm0QUAfMN_8tPYehz9_chgVdxEi5CyioMDVzk"/>
                    <pic:cNvPicPr preferRelativeResize="0"/>
                  </pic:nvPicPr>
                  <pic:blipFill>
                    <a:blip r:embed="rId5"/>
                    <a:srcRect/>
                    <a:stretch>
                      <a:fillRect/>
                    </a:stretch>
                  </pic:blipFill>
                  <pic:spPr>
                    <a:xfrm>
                      <a:off x="0" y="0"/>
                      <a:ext cx="5943600" cy="1608455"/>
                    </a:xfrm>
                    <a:prstGeom prst="rect">
                      <a:avLst/>
                    </a:prstGeom>
                    <a:ln/>
                  </pic:spPr>
                </pic:pic>
              </a:graphicData>
            </a:graphic>
          </wp:inline>
        </w:drawing>
      </w:r>
    </w:p>
    <w:p w:rsidR="00D803D8" w:rsidRDefault="00A531D0">
      <w:pPr>
        <w:spacing w:before="200"/>
        <w:rPr>
          <w:rFonts w:ascii="Calibri" w:eastAsia="Calibri" w:hAnsi="Calibri" w:cs="Calibri"/>
          <w:sz w:val="28"/>
          <w:szCs w:val="28"/>
        </w:rPr>
      </w:pPr>
      <w:r>
        <w:rPr>
          <w:rFonts w:ascii="Calibri" w:eastAsia="Calibri" w:hAnsi="Calibri" w:cs="Calibri"/>
          <w:color w:val="666666"/>
          <w:sz w:val="28"/>
          <w:szCs w:val="28"/>
          <w:u w:val="single"/>
        </w:rPr>
        <w:t>1.Check to see if the cellular IoT workshop Kit is complete</w:t>
      </w:r>
    </w:p>
    <w:p w:rsidR="00D803D8" w:rsidRDefault="00A531D0">
      <w:pPr>
        <w:spacing w:before="200"/>
        <w:jc w:val="center"/>
        <w:rPr>
          <w:rFonts w:ascii="Calibri" w:eastAsia="Calibri" w:hAnsi="Calibri" w:cs="Calibri"/>
        </w:rPr>
      </w:pPr>
      <w:r>
        <w:rPr>
          <w:rFonts w:ascii="Calibri" w:eastAsia="Calibri" w:hAnsi="Calibri" w:cs="Calibri"/>
          <w:noProof/>
          <w:color w:val="666666"/>
          <w:sz w:val="22"/>
          <w:szCs w:val="22"/>
          <w:lang w:val="en-CA"/>
        </w:rPr>
        <w:drawing>
          <wp:inline distT="0" distB="0" distL="0" distR="0">
            <wp:extent cx="5943600" cy="2670810"/>
            <wp:effectExtent l="0" t="0" r="0" b="0"/>
            <wp:docPr id="14" name="image35.png" descr="https://lh6.googleusercontent.com/35qvhHWEhlAZBgHIHZWLpnmERvcz2AOCBzWYN8tunLmD2hR46QlDxhJsxwNJVMwalXHfrv07b-tp-ipAJ5eJ-kxRSDDKxm-Xjpf1oL2-4KhLjw-JOfEe0r1v2pEx-FM86dS304M"/>
            <wp:cNvGraphicFramePr/>
            <a:graphic xmlns:a="http://schemas.openxmlformats.org/drawingml/2006/main">
              <a:graphicData uri="http://schemas.openxmlformats.org/drawingml/2006/picture">
                <pic:pic xmlns:pic="http://schemas.openxmlformats.org/drawingml/2006/picture">
                  <pic:nvPicPr>
                    <pic:cNvPr id="0" name="image35.png" descr="https://lh6.googleusercontent.com/35qvhHWEhlAZBgHIHZWLpnmERvcz2AOCBzWYN8tunLmD2hR46QlDxhJsxwNJVMwalXHfrv07b-tp-ipAJ5eJ-kxRSDDKxm-Xjpf1oL2-4KhLjw-JOfEe0r1v2pEx-FM86dS304M"/>
                    <pic:cNvPicPr preferRelativeResize="0"/>
                  </pic:nvPicPr>
                  <pic:blipFill>
                    <a:blip r:embed="rId6"/>
                    <a:srcRect/>
                    <a:stretch>
                      <a:fillRect/>
                    </a:stretch>
                  </pic:blipFill>
                  <pic:spPr>
                    <a:xfrm>
                      <a:off x="0" y="0"/>
                      <a:ext cx="5943600" cy="2670810"/>
                    </a:xfrm>
                    <a:prstGeom prst="rect">
                      <a:avLst/>
                    </a:prstGeom>
                    <a:ln/>
                  </pic:spPr>
                </pic:pic>
              </a:graphicData>
            </a:graphic>
          </wp:inline>
        </w:drawing>
      </w:r>
    </w:p>
    <w:p w:rsidR="00D803D8" w:rsidRDefault="00D803D8">
      <w:pPr>
        <w:spacing w:before="200"/>
        <w:rPr>
          <w:rFonts w:ascii="Calibri" w:eastAsia="Calibri" w:hAnsi="Calibri" w:cs="Calibri"/>
        </w:rPr>
      </w:pPr>
    </w:p>
    <w:p w:rsidR="00D803D8" w:rsidRDefault="00D803D8">
      <w:pPr>
        <w:rPr>
          <w:rFonts w:ascii="Calibri" w:eastAsia="Calibri" w:hAnsi="Calibri" w:cs="Calibri"/>
        </w:rPr>
      </w:pPr>
    </w:p>
    <w:p w:rsidR="00D803D8" w:rsidRDefault="00A531D0">
      <w:pPr>
        <w:pStyle w:val="Heading1"/>
        <w:pBdr>
          <w:bottom w:val="single" w:sz="6" w:space="4" w:color="EAECEF"/>
        </w:pBdr>
        <w:shd w:val="clear" w:color="auto" w:fill="FFFFFF"/>
        <w:spacing w:before="360" w:after="240"/>
        <w:rPr>
          <w:rFonts w:ascii="Calibri" w:eastAsia="Calibri" w:hAnsi="Calibri" w:cs="Calibri"/>
          <w:b w:val="0"/>
          <w:color w:val="666666"/>
          <w:sz w:val="28"/>
          <w:szCs w:val="28"/>
          <w:u w:val="single"/>
        </w:rPr>
      </w:pPr>
      <w:r>
        <w:rPr>
          <w:rFonts w:ascii="Calibri" w:eastAsia="Calibri" w:hAnsi="Calibri" w:cs="Calibri"/>
          <w:b w:val="0"/>
          <w:color w:val="666666"/>
          <w:sz w:val="28"/>
          <w:szCs w:val="28"/>
          <w:u w:val="single"/>
        </w:rPr>
        <w:lastRenderedPageBreak/>
        <w:t>2.Logging onto the pre-registered SORACOM Account.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We have created a pre-registered SORACOM account for this workshop. Please follow the information below to log onto the SORACOM account.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Visit the below link by below for the SORACOM SAM user console.</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hyperlink r:id="rId7" w:anchor="/sam_login?coverage_type=g">
        <w:r>
          <w:rPr>
            <w:rFonts w:ascii="Calibri" w:eastAsia="Calibri" w:hAnsi="Calibri" w:cs="Calibri"/>
            <w:b/>
            <w:color w:val="0366D6"/>
          </w:rPr>
          <w:t>https://console.soracom.io/#/sam_login</w:t>
        </w:r>
      </w:hyperlink>
    </w:p>
    <w:p w:rsidR="00D803D8" w:rsidRDefault="00A531D0">
      <w:pPr>
        <w:pBdr>
          <w:top w:val="nil"/>
          <w:left w:val="nil"/>
          <w:bottom w:val="nil"/>
          <w:right w:val="nil"/>
          <w:between w:val="nil"/>
        </w:pBdr>
        <w:shd w:val="clear" w:color="auto" w:fill="FFFFFF"/>
        <w:rPr>
          <w:rFonts w:ascii="Calibri" w:eastAsia="Calibri" w:hAnsi="Calibri" w:cs="Calibri"/>
          <w:color w:val="24292E"/>
        </w:rPr>
      </w:pPr>
      <w:r>
        <w:rPr>
          <w:rFonts w:ascii="Calibri" w:eastAsia="Calibri" w:hAnsi="Calibri" w:cs="Calibri"/>
          <w:color w:val="24292E"/>
        </w:rPr>
        <w:t>If you are reading this guide online, “</w:t>
      </w:r>
      <w:r>
        <w:rPr>
          <w:rFonts w:ascii="Calibri" w:eastAsia="Calibri" w:hAnsi="Calibri" w:cs="Calibri"/>
          <w:color w:val="24292E"/>
          <w:sz w:val="20"/>
          <w:szCs w:val="20"/>
        </w:rPr>
        <w:t xml:space="preserve">Ctrl/Cmd + Click” </w:t>
      </w:r>
      <w:r>
        <w:rPr>
          <w:rFonts w:ascii="Calibri" w:eastAsia="Calibri" w:hAnsi="Calibri" w:cs="Calibri"/>
          <w:color w:val="24292E"/>
        </w:rPr>
        <w:t>to open a new browser tab, so that you can keep this guide open on your previous tab.</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2497455"/>
            <wp:effectExtent l="0" t="0" r="0" b="0"/>
            <wp:docPr id="13" name="image34.png" descr="https://github.com/soracom/handson/raw/master/ultrasonic-sensor/image/workshop_wiki_img_SAM_console_001.png"/>
            <wp:cNvGraphicFramePr/>
            <a:graphic xmlns:a="http://schemas.openxmlformats.org/drawingml/2006/main">
              <a:graphicData uri="http://schemas.openxmlformats.org/drawingml/2006/picture">
                <pic:pic xmlns:pic="http://schemas.openxmlformats.org/drawingml/2006/picture">
                  <pic:nvPicPr>
                    <pic:cNvPr id="0" name="image34.png" descr="https://github.com/soracom/handson/raw/master/ultrasonic-sensor/image/workshop_wiki_img_SAM_console_001.png"/>
                    <pic:cNvPicPr preferRelativeResize="0"/>
                  </pic:nvPicPr>
                  <pic:blipFill>
                    <a:blip r:embed="rId8"/>
                    <a:srcRect/>
                    <a:stretch>
                      <a:fillRect/>
                    </a:stretch>
                  </pic:blipFill>
                  <pic:spPr>
                    <a:xfrm>
                      <a:off x="0" y="0"/>
                      <a:ext cx="5943600" cy="2497455"/>
                    </a:xfrm>
                    <a:prstGeom prst="rect">
                      <a:avLst/>
                    </a:prstGeom>
                    <a:ln/>
                  </pic:spPr>
                </pic:pic>
              </a:graphicData>
            </a:graphic>
          </wp:inline>
        </w:drawing>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Please enter the following information to log in:</w:t>
      </w:r>
    </w:p>
    <w:p w:rsidR="00D803D8" w:rsidRDefault="00A531D0">
      <w:pPr>
        <w:numPr>
          <w:ilvl w:val="0"/>
          <w:numId w:val="5"/>
        </w:numPr>
        <w:shd w:val="clear" w:color="auto" w:fill="FFFFFF"/>
        <w:spacing w:before="40" w:after="280"/>
        <w:rPr>
          <w:color w:val="24292E"/>
        </w:rPr>
      </w:pPr>
      <w:r>
        <w:rPr>
          <w:rFonts w:ascii="Calibri" w:eastAsia="Calibri" w:hAnsi="Calibri" w:cs="Calibri"/>
          <w:color w:val="24292E"/>
        </w:rPr>
        <w:t>Operator ID: </w:t>
      </w:r>
      <w:r>
        <w:rPr>
          <w:rFonts w:ascii="Calibri" w:eastAsia="Calibri" w:hAnsi="Calibri" w:cs="Calibri"/>
          <w:color w:val="24292E"/>
        </w:rPr>
        <w:t>OP0062924430</w:t>
      </w:r>
    </w:p>
    <w:p w:rsidR="00D803D8" w:rsidRDefault="00A531D0">
      <w:pPr>
        <w:numPr>
          <w:ilvl w:val="0"/>
          <w:numId w:val="5"/>
        </w:numPr>
        <w:shd w:val="clear" w:color="auto" w:fill="FFFFFF"/>
        <w:spacing w:after="280"/>
        <w:rPr>
          <w:color w:val="24292E"/>
        </w:rPr>
      </w:pPr>
      <w:r>
        <w:rPr>
          <w:rFonts w:ascii="Calibri" w:eastAsia="Calibri" w:hAnsi="Calibri" w:cs="Calibri"/>
          <w:color w:val="24292E"/>
        </w:rPr>
        <w:t>Username: </w:t>
      </w:r>
      <w:r>
        <w:rPr>
          <w:rFonts w:ascii="Calibri" w:eastAsia="Calibri" w:hAnsi="Calibri" w:cs="Calibri"/>
          <w:color w:val="24292E"/>
        </w:rPr>
        <w:t>workshop</w:t>
      </w:r>
    </w:p>
    <w:p w:rsidR="00D803D8" w:rsidRDefault="00A531D0">
      <w:pPr>
        <w:numPr>
          <w:ilvl w:val="0"/>
          <w:numId w:val="5"/>
        </w:numPr>
        <w:shd w:val="clear" w:color="auto" w:fill="FFFFFF"/>
        <w:spacing w:after="280"/>
        <w:rPr>
          <w:color w:val="24292E"/>
        </w:rPr>
      </w:pPr>
      <w:r>
        <w:rPr>
          <w:rFonts w:ascii="Calibri" w:eastAsia="Calibri" w:hAnsi="Calibri" w:cs="Calibri"/>
          <w:color w:val="24292E"/>
        </w:rPr>
        <w:t>Password: </w:t>
      </w:r>
      <w:r>
        <w:rPr>
          <w:rFonts w:ascii="Calibri" w:eastAsia="Calibri" w:hAnsi="Calibri" w:cs="Calibri"/>
          <w:color w:val="24292E"/>
        </w:rPr>
        <w:t>&lt;Displayed on the screen&gt;</w:t>
      </w:r>
    </w:p>
    <w:p w:rsidR="00D803D8" w:rsidRDefault="00A531D0">
      <w:pPr>
        <w:rPr>
          <w:rFonts w:ascii="Calibri" w:eastAsia="Calibri" w:hAnsi="Calibri" w:cs="Calibri"/>
        </w:rPr>
      </w:pPr>
      <w:r>
        <w:rPr>
          <w:rFonts w:ascii="Calibri" w:eastAsia="Calibri" w:hAnsi="Calibri" w:cs="Calibri"/>
          <w:color w:val="24292E"/>
          <w:highlight w:val="white"/>
        </w:rPr>
        <w:t>Click “Menu” and select “SIM management” if you are not on below page.</w:t>
      </w:r>
    </w:p>
    <w:p w:rsidR="00D803D8" w:rsidRDefault="00A531D0">
      <w:pPr>
        <w:rPr>
          <w:rFonts w:ascii="Calibri" w:eastAsia="Calibri" w:hAnsi="Calibri" w:cs="Calibri"/>
        </w:rPr>
      </w:pPr>
      <w:r>
        <w:rPr>
          <w:rFonts w:ascii="Calibri" w:eastAsia="Calibri" w:hAnsi="Calibri" w:cs="Calibri"/>
          <w:noProof/>
          <w:lang w:val="en-CA"/>
        </w:rPr>
        <w:lastRenderedPageBreak/>
        <w:drawing>
          <wp:inline distT="0" distB="0" distL="0" distR="0">
            <wp:extent cx="5943600" cy="2800350"/>
            <wp:effectExtent l="0" t="0" r="0" b="0"/>
            <wp:docPr id="16" name="image40.png" descr="https://github.com/soracom/handson/raw/master/ultrasonic-sensor/image/workshop_wiki_img_SAM_console_002.png"/>
            <wp:cNvGraphicFramePr/>
            <a:graphic xmlns:a="http://schemas.openxmlformats.org/drawingml/2006/main">
              <a:graphicData uri="http://schemas.openxmlformats.org/drawingml/2006/picture">
                <pic:pic xmlns:pic="http://schemas.openxmlformats.org/drawingml/2006/picture">
                  <pic:nvPicPr>
                    <pic:cNvPr id="0" name="image40.png" descr="https://github.com/soracom/handson/raw/master/ultrasonic-sensor/image/workshop_wiki_img_SAM_console_002.png"/>
                    <pic:cNvPicPr preferRelativeResize="0"/>
                  </pic:nvPicPr>
                  <pic:blipFill>
                    <a:blip r:embed="rId9"/>
                    <a:srcRect/>
                    <a:stretch>
                      <a:fillRect/>
                    </a:stretch>
                  </pic:blipFill>
                  <pic:spPr>
                    <a:xfrm>
                      <a:off x="0" y="0"/>
                      <a:ext cx="5943600" cy="2800350"/>
                    </a:xfrm>
                    <a:prstGeom prst="rect">
                      <a:avLst/>
                    </a:prstGeom>
                    <a:ln/>
                  </pic:spPr>
                </pic:pic>
              </a:graphicData>
            </a:graphic>
          </wp:inline>
        </w:drawing>
      </w:r>
    </w:p>
    <w:p w:rsidR="00D803D8" w:rsidRDefault="00A531D0">
      <w:pPr>
        <w:rPr>
          <w:rFonts w:ascii="Calibri" w:eastAsia="Calibri" w:hAnsi="Calibri" w:cs="Calibri"/>
        </w:rPr>
      </w:pPr>
      <w:r>
        <w:rPr>
          <w:rFonts w:ascii="Calibri" w:eastAsia="Calibri" w:hAnsi="Calibri" w:cs="Calibri"/>
          <w:color w:val="24292E"/>
          <w:highlight w:val="white"/>
        </w:rPr>
        <w:t>You will find the sticker on the back of Huawei MS2131i-8 3G USB Dongle you received. Enter the name of your dongle in the search box and click Search button next to the search box.</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2102485"/>
            <wp:effectExtent l="0" t="0" r="0" b="0"/>
            <wp:docPr id="15" name="image39.jpg" descr="https://github.com/soracom/handson/raw/master/ultrasonic-sensor/image/workshop_wiki_img_SAM_console_003.png.jpg"/>
            <wp:cNvGraphicFramePr/>
            <a:graphic xmlns:a="http://schemas.openxmlformats.org/drawingml/2006/main">
              <a:graphicData uri="http://schemas.openxmlformats.org/drawingml/2006/picture">
                <pic:pic xmlns:pic="http://schemas.openxmlformats.org/drawingml/2006/picture">
                  <pic:nvPicPr>
                    <pic:cNvPr id="0" name="image39.jpg" descr="https://github.com/soracom/handson/raw/master/ultrasonic-sensor/image/workshop_wiki_img_SAM_console_003.png.jpg"/>
                    <pic:cNvPicPr preferRelativeResize="0"/>
                  </pic:nvPicPr>
                  <pic:blipFill>
                    <a:blip r:embed="rId10"/>
                    <a:srcRect/>
                    <a:stretch>
                      <a:fillRect/>
                    </a:stretch>
                  </pic:blipFill>
                  <pic:spPr>
                    <a:xfrm>
                      <a:off x="0" y="0"/>
                      <a:ext cx="5943600" cy="2102485"/>
                    </a:xfrm>
                    <a:prstGeom prst="rect">
                      <a:avLst/>
                    </a:prstGeom>
                    <a:ln/>
                  </pic:spPr>
                </pic:pic>
              </a:graphicData>
            </a:graphic>
          </wp:inline>
        </w:drawing>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1211580"/>
            <wp:effectExtent l="0" t="0" r="0" b="0"/>
            <wp:docPr id="18" name="image42.png" descr="https://github.com/soracom/handson/raw/master/ultrasonic-sensor/image/workshop_wiki_img_SAM_console_004.png"/>
            <wp:cNvGraphicFramePr/>
            <a:graphic xmlns:a="http://schemas.openxmlformats.org/drawingml/2006/main">
              <a:graphicData uri="http://schemas.openxmlformats.org/drawingml/2006/picture">
                <pic:pic xmlns:pic="http://schemas.openxmlformats.org/drawingml/2006/picture">
                  <pic:nvPicPr>
                    <pic:cNvPr id="0" name="image42.png" descr="https://github.com/soracom/handson/raw/master/ultrasonic-sensor/image/workshop_wiki_img_SAM_console_004.png"/>
                    <pic:cNvPicPr preferRelativeResize="0"/>
                  </pic:nvPicPr>
                  <pic:blipFill>
                    <a:blip r:embed="rId11"/>
                    <a:srcRect/>
                    <a:stretch>
                      <a:fillRect/>
                    </a:stretch>
                  </pic:blipFill>
                  <pic:spPr>
                    <a:xfrm>
                      <a:off x="0" y="0"/>
                      <a:ext cx="5943600" cy="1211580"/>
                    </a:xfrm>
                    <a:prstGeom prst="rect">
                      <a:avLst/>
                    </a:prstGeom>
                    <a:ln/>
                  </pic:spPr>
                </pic:pic>
              </a:graphicData>
            </a:graphic>
          </wp:inline>
        </w:drawing>
      </w:r>
    </w:p>
    <w:p w:rsidR="00D803D8" w:rsidRDefault="00A531D0">
      <w:pPr>
        <w:rPr>
          <w:rFonts w:ascii="Calibri" w:eastAsia="Calibri" w:hAnsi="Calibri" w:cs="Calibri"/>
        </w:rPr>
      </w:pPr>
      <w:r>
        <w:rPr>
          <w:rFonts w:ascii="Calibri" w:eastAsia="Calibri" w:hAnsi="Calibri" w:cs="Calibri"/>
          <w:color w:val="24292E"/>
          <w:highlight w:val="white"/>
        </w:rPr>
        <w:t>This is your SIM name for you to use during this workshop. Please do n</w:t>
      </w:r>
      <w:r>
        <w:rPr>
          <w:rFonts w:ascii="Calibri" w:eastAsia="Calibri" w:hAnsi="Calibri" w:cs="Calibri"/>
          <w:color w:val="24292E"/>
          <w:highlight w:val="white"/>
        </w:rPr>
        <w:t>ot use other name to avoid interrupting other people’s SIM.</w:t>
      </w:r>
    </w:p>
    <w:p w:rsidR="00D803D8" w:rsidRDefault="00A531D0">
      <w:pPr>
        <w:pStyle w:val="Heading1"/>
        <w:pBdr>
          <w:bottom w:val="single" w:sz="6" w:space="4" w:color="EAECEF"/>
        </w:pBdr>
        <w:shd w:val="clear" w:color="auto" w:fill="FFFFFF"/>
        <w:spacing w:before="360" w:after="240"/>
        <w:rPr>
          <w:rFonts w:ascii="Calibri" w:eastAsia="Calibri" w:hAnsi="Calibri" w:cs="Calibri"/>
          <w:b w:val="0"/>
          <w:color w:val="666666"/>
          <w:sz w:val="28"/>
          <w:szCs w:val="28"/>
          <w:u w:val="single"/>
        </w:rPr>
      </w:pPr>
      <w:r>
        <w:rPr>
          <w:rFonts w:ascii="Calibri" w:eastAsia="Calibri" w:hAnsi="Calibri" w:cs="Calibri"/>
          <w:b w:val="0"/>
          <w:color w:val="666666"/>
          <w:sz w:val="28"/>
          <w:szCs w:val="28"/>
          <w:u w:val="single"/>
        </w:rPr>
        <w:t>3.SIM administration</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The SORACOM platform let you become a mobile network operator. This section explains how to navigate SORACOM User Console to manage and administer your SORACOM Air SIMs.</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lastRenderedPageBreak/>
        <w:t>After logging onto the User Console, you will see the list of currently registered SORACOM Air SIMs.</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1799590"/>
            <wp:effectExtent l="0" t="0" r="0" b="0"/>
            <wp:docPr id="17" name="image41.png" descr="https://github.com/soracom/handson/raw/master/ultrasonic-sensor/image/workshop_wiki_img3_008.png"/>
            <wp:cNvGraphicFramePr/>
            <a:graphic xmlns:a="http://schemas.openxmlformats.org/drawingml/2006/main">
              <a:graphicData uri="http://schemas.openxmlformats.org/drawingml/2006/picture">
                <pic:pic xmlns:pic="http://schemas.openxmlformats.org/drawingml/2006/picture">
                  <pic:nvPicPr>
                    <pic:cNvPr id="0" name="image41.png" descr="https://github.com/soracom/handson/raw/master/ultrasonic-sensor/image/workshop_wiki_img3_008.png"/>
                    <pic:cNvPicPr preferRelativeResize="0"/>
                  </pic:nvPicPr>
                  <pic:blipFill>
                    <a:blip r:embed="rId12"/>
                    <a:srcRect/>
                    <a:stretch>
                      <a:fillRect/>
                    </a:stretch>
                  </pic:blipFill>
                  <pic:spPr>
                    <a:xfrm>
                      <a:off x="0" y="0"/>
                      <a:ext cx="5943600" cy="1799590"/>
                    </a:xfrm>
                    <a:prstGeom prst="rect">
                      <a:avLst/>
                    </a:prstGeom>
                    <a:ln/>
                  </pic:spPr>
                </pic:pic>
              </a:graphicData>
            </a:graphic>
          </wp:inline>
        </w:drawing>
      </w:r>
    </w:p>
    <w:p w:rsidR="00D803D8" w:rsidRDefault="00A531D0">
      <w:pPr>
        <w:pStyle w:val="Heading2"/>
        <w:pBdr>
          <w:bottom w:val="single" w:sz="6" w:space="4" w:color="EAECEF"/>
        </w:pBdr>
        <w:shd w:val="clear" w:color="auto" w:fill="FFFFFF"/>
        <w:spacing w:before="360" w:after="240"/>
        <w:rPr>
          <w:color w:val="24292E"/>
        </w:rPr>
      </w:pPr>
      <w:r>
        <w:rPr>
          <w:color w:val="24292E"/>
        </w:rPr>
        <w:t>Changing your Air SIM speed class (Optional)</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Changing your Air SIM speed class allows you to set threshold to your device network bandwidth without conta</w:t>
      </w:r>
      <w:r>
        <w:rPr>
          <w:rFonts w:ascii="Calibri" w:eastAsia="Calibri" w:hAnsi="Calibri" w:cs="Calibri"/>
          <w:color w:val="24292E"/>
        </w:rPr>
        <w:t>cting your mobile provider. This allows you to avoid sudden traffic spike and save cost on the cellular data for your IoT devices.</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2037080"/>
            <wp:effectExtent l="0" t="0" r="0" b="0"/>
            <wp:docPr id="22" name="image47.png" descr="https://github.com/soracom/handson/raw/master/ultrasonic-sensor/image/workshop_wiki_img3_001.png"/>
            <wp:cNvGraphicFramePr/>
            <a:graphic xmlns:a="http://schemas.openxmlformats.org/drawingml/2006/main">
              <a:graphicData uri="http://schemas.openxmlformats.org/drawingml/2006/picture">
                <pic:pic xmlns:pic="http://schemas.openxmlformats.org/drawingml/2006/picture">
                  <pic:nvPicPr>
                    <pic:cNvPr id="0" name="image47.png" descr="https://github.com/soracom/handson/raw/master/ultrasonic-sensor/image/workshop_wiki_img3_001.png"/>
                    <pic:cNvPicPr preferRelativeResize="0"/>
                  </pic:nvPicPr>
                  <pic:blipFill>
                    <a:blip r:embed="rId13"/>
                    <a:srcRect/>
                    <a:stretch>
                      <a:fillRect/>
                    </a:stretch>
                  </pic:blipFill>
                  <pic:spPr>
                    <a:xfrm>
                      <a:off x="0" y="0"/>
                      <a:ext cx="5943600" cy="2037080"/>
                    </a:xfrm>
                    <a:prstGeom prst="rect">
                      <a:avLst/>
                    </a:prstGeom>
                    <a:ln/>
                  </pic:spPr>
                </pic:pic>
              </a:graphicData>
            </a:graphic>
          </wp:inline>
        </w:drawing>
      </w:r>
    </w:p>
    <w:p w:rsidR="00D803D8" w:rsidRDefault="00A531D0">
      <w:pPr>
        <w:pBdr>
          <w:top w:val="nil"/>
          <w:left w:val="nil"/>
          <w:bottom w:val="nil"/>
          <w:right w:val="nil"/>
          <w:between w:val="nil"/>
        </w:pBdr>
        <w:shd w:val="clear" w:color="auto" w:fill="FFFFFF"/>
        <w:spacing w:after="100"/>
        <w:rPr>
          <w:rFonts w:ascii="Calibri" w:eastAsia="Calibri" w:hAnsi="Calibri" w:cs="Calibri"/>
          <w:color w:val="24292E"/>
        </w:rPr>
      </w:pPr>
      <w:r>
        <w:rPr>
          <w:rFonts w:ascii="Calibri" w:eastAsia="Calibri" w:hAnsi="Calibri" w:cs="Calibri"/>
          <w:color w:val="24292E"/>
        </w:rPr>
        <w:t>For more information on SORACOM User Console Capabilities, please refer to </w:t>
      </w:r>
      <w:hyperlink r:id="rId14">
        <w:r>
          <w:rPr>
            <w:rFonts w:ascii="Calibri" w:eastAsia="Calibri" w:hAnsi="Calibri" w:cs="Calibri"/>
            <w:color w:val="0366D6"/>
            <w:u w:val="single"/>
          </w:rPr>
          <w:t>https://dev.soracom.io/en/start/console/</w:t>
        </w:r>
      </w:hyperlink>
    </w:p>
    <w:p w:rsidR="00D803D8" w:rsidRDefault="00A531D0">
      <w:pPr>
        <w:pStyle w:val="Heading2"/>
        <w:pBdr>
          <w:bottom w:val="single" w:sz="6" w:space="4" w:color="EAECEF"/>
        </w:pBdr>
        <w:shd w:val="clear" w:color="auto" w:fill="FFFFFF"/>
        <w:spacing w:before="360" w:after="240"/>
        <w:rPr>
          <w:color w:val="24292E"/>
          <w:sz w:val="28"/>
          <w:szCs w:val="28"/>
        </w:rPr>
      </w:pPr>
      <w:r>
        <w:rPr>
          <w:color w:val="666666"/>
          <w:sz w:val="28"/>
          <w:szCs w:val="28"/>
          <w:u w:val="single"/>
        </w:rPr>
        <w:t>4.Turn on your Raspberry Pi and connect to workshop Wi-Fi network</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Please turn on your Raspberry Pi and connect your laptop to t</w:t>
      </w:r>
      <w:r>
        <w:rPr>
          <w:rFonts w:ascii="Calibri" w:eastAsia="Calibri" w:hAnsi="Calibri" w:cs="Calibri"/>
          <w:color w:val="24292E"/>
        </w:rPr>
        <w:t xml:space="preserve">he </w:t>
      </w:r>
      <w:r>
        <w:rPr>
          <w:rFonts w:ascii="Calibri" w:eastAsia="Calibri" w:hAnsi="Calibri" w:cs="Calibri"/>
          <w:color w:val="24292E"/>
        </w:rPr>
        <w:t xml:space="preserve">Wi-Fi network labeled on your Raspberry Pi. Connecting Micro USB cable into your Laptop’s USB port will turn your Raspberry Pi on.  </w:t>
      </w:r>
    </w:p>
    <w:p w:rsidR="00D803D8" w:rsidRDefault="00A531D0">
      <w:pPr>
        <w:shd w:val="clear" w:color="auto" w:fill="FFFFFF"/>
        <w:rPr>
          <w:rFonts w:ascii="Calibri" w:eastAsia="Calibri" w:hAnsi="Calibri" w:cs="Calibri"/>
          <w:color w:val="24292E"/>
        </w:rPr>
      </w:pPr>
      <w:r>
        <w:rPr>
          <w:rFonts w:ascii="Calibri" w:eastAsia="Calibri" w:hAnsi="Calibri" w:cs="Calibri"/>
          <w:noProof/>
          <w:color w:val="24292E"/>
          <w:lang w:val="en-CA"/>
        </w:rPr>
        <w:lastRenderedPageBreak/>
        <w:drawing>
          <wp:inline distT="0" distB="0" distL="0" distR="0">
            <wp:extent cx="5327167" cy="2419421"/>
            <wp:effectExtent l="0" t="0" r="0" b="0"/>
            <wp:docPr id="20" name="image44.png" descr="https://github.com/soracom/handson/raw/master/ultrasonic-sensor/image/workshop_wiki_img_SSH_001.png"/>
            <wp:cNvGraphicFramePr/>
            <a:graphic xmlns:a="http://schemas.openxmlformats.org/drawingml/2006/main">
              <a:graphicData uri="http://schemas.openxmlformats.org/drawingml/2006/picture">
                <pic:pic xmlns:pic="http://schemas.openxmlformats.org/drawingml/2006/picture">
                  <pic:nvPicPr>
                    <pic:cNvPr id="0" name="image44.png" descr="https://github.com/soracom/handson/raw/master/ultrasonic-sensor/image/workshop_wiki_img_SSH_001.png"/>
                    <pic:cNvPicPr preferRelativeResize="0"/>
                  </pic:nvPicPr>
                  <pic:blipFill>
                    <a:blip r:embed="rId15"/>
                    <a:srcRect/>
                    <a:stretch>
                      <a:fillRect/>
                    </a:stretch>
                  </pic:blipFill>
                  <pic:spPr>
                    <a:xfrm>
                      <a:off x="0" y="0"/>
                      <a:ext cx="5327167" cy="2419421"/>
                    </a:xfrm>
                    <a:prstGeom prst="rect">
                      <a:avLst/>
                    </a:prstGeom>
                    <a:ln/>
                  </pic:spPr>
                </pic:pic>
              </a:graphicData>
            </a:graphic>
          </wp:inline>
        </w:drawing>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rPr>
          <w:rFonts w:ascii="Calibri" w:eastAsia="Calibri" w:hAnsi="Calibri" w:cs="Calibri"/>
          <w:color w:val="24292E"/>
        </w:rPr>
      </w:pPr>
      <w:r>
        <w:rPr>
          <w:rFonts w:ascii="Calibri" w:eastAsia="Calibri" w:hAnsi="Calibri" w:cs="Calibri"/>
          <w:color w:val="24292E"/>
        </w:rPr>
        <w:t>Select the SSID(soracom-event-xx) from the Wi-Fi Access point list in your laptop’s Wi-Fi menu and type in the password “</w:t>
      </w:r>
      <w:r>
        <w:rPr>
          <w:rFonts w:ascii="Calibri" w:eastAsia="Calibri" w:hAnsi="Calibri" w:cs="Calibri"/>
          <w:b/>
          <w:color w:val="24292E"/>
          <w:sz w:val="20"/>
          <w:szCs w:val="20"/>
        </w:rPr>
        <w:t>soracom7</w:t>
      </w:r>
      <w:r>
        <w:rPr>
          <w:rFonts w:ascii="Calibri" w:eastAsia="Calibri" w:hAnsi="Calibri" w:cs="Calibri"/>
          <w:color w:val="24292E"/>
        </w:rPr>
        <w:t>”</w:t>
      </w:r>
    </w:p>
    <w:p w:rsidR="00D803D8" w:rsidRDefault="00A531D0">
      <w:pPr>
        <w:shd w:val="clear" w:color="auto" w:fill="FFFFFF"/>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2221230"/>
            <wp:effectExtent l="0" t="0" r="0" b="0"/>
            <wp:docPr id="25" name="image55.png" descr="https://github.com/soracom/handson/raw/master/ultrasonic-sensor/image/workshop_wiki_img_SSH_003.png"/>
            <wp:cNvGraphicFramePr/>
            <a:graphic xmlns:a="http://schemas.openxmlformats.org/drawingml/2006/main">
              <a:graphicData uri="http://schemas.openxmlformats.org/drawingml/2006/picture">
                <pic:pic xmlns:pic="http://schemas.openxmlformats.org/drawingml/2006/picture">
                  <pic:nvPicPr>
                    <pic:cNvPr id="0" name="image55.png" descr="https://github.com/soracom/handson/raw/master/ultrasonic-sensor/image/workshop_wiki_img_SSH_003.png"/>
                    <pic:cNvPicPr preferRelativeResize="0"/>
                  </pic:nvPicPr>
                  <pic:blipFill>
                    <a:blip r:embed="rId16"/>
                    <a:srcRect/>
                    <a:stretch>
                      <a:fillRect/>
                    </a:stretch>
                  </pic:blipFill>
                  <pic:spPr>
                    <a:xfrm>
                      <a:off x="0" y="0"/>
                      <a:ext cx="5943600" cy="2221230"/>
                    </a:xfrm>
                    <a:prstGeom prst="rect">
                      <a:avLst/>
                    </a:prstGeom>
                    <a:ln/>
                  </pic:spPr>
                </pic:pic>
              </a:graphicData>
            </a:graphic>
          </wp:inline>
        </w:drawing>
      </w:r>
    </w:p>
    <w:p w:rsidR="00D803D8" w:rsidRDefault="00A531D0">
      <w:pPr>
        <w:pStyle w:val="Heading2"/>
        <w:pBdr>
          <w:bottom w:val="single" w:sz="6" w:space="4" w:color="EAECEF"/>
        </w:pBdr>
        <w:shd w:val="clear" w:color="auto" w:fill="FFFFFF"/>
        <w:spacing w:before="360" w:after="240"/>
        <w:rPr>
          <w:color w:val="666666"/>
          <w:sz w:val="28"/>
          <w:szCs w:val="28"/>
          <w:u w:val="single"/>
        </w:rPr>
      </w:pPr>
      <w:r>
        <w:rPr>
          <w:color w:val="666666"/>
          <w:sz w:val="28"/>
          <w:szCs w:val="28"/>
          <w:u w:val="single"/>
        </w:rPr>
        <w:t>5. Install SSH client to your laptop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For Windows users, please install an SSH client if you do not have one already. We rec</w:t>
      </w:r>
      <w:r>
        <w:rPr>
          <w:rFonts w:ascii="Calibri" w:eastAsia="Calibri" w:hAnsi="Calibri" w:cs="Calibri"/>
          <w:color w:val="24292E"/>
        </w:rPr>
        <w:t>ommend using “PuTTY” (</w:t>
      </w:r>
      <w:hyperlink r:id="rId17">
        <w:r>
          <w:rPr>
            <w:rFonts w:ascii="Calibri" w:eastAsia="Calibri" w:hAnsi="Calibri" w:cs="Calibri"/>
            <w:color w:val="0366D6"/>
          </w:rPr>
          <w:t>http://www.putty.org/</w:t>
        </w:r>
      </w:hyperlink>
      <w:r>
        <w:rPr>
          <w:rFonts w:ascii="Calibri" w:eastAsia="Calibri" w:hAnsi="Calibri" w:cs="Calibri"/>
          <w:color w:val="24292E"/>
        </w:rPr>
        <w:t>) for this workshop. Please download PuTTY from the web page and open it in your laptop.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For Mac/Linux users we recommend using built in “Terminal” program. You can launch it from Spotlight/Launchpad by typing “Terminal” into the Search box at the Top-Center of the Launchpad screen. </w:t>
      </w:r>
    </w:p>
    <w:p w:rsidR="00D803D8" w:rsidRDefault="00A531D0">
      <w:pPr>
        <w:pStyle w:val="Heading2"/>
        <w:pBdr>
          <w:bottom w:val="single" w:sz="6" w:space="4" w:color="EAECEF"/>
        </w:pBdr>
        <w:shd w:val="clear" w:color="auto" w:fill="FFFFFF"/>
        <w:spacing w:before="360" w:after="240"/>
        <w:rPr>
          <w:color w:val="666666"/>
          <w:sz w:val="28"/>
          <w:szCs w:val="28"/>
          <w:u w:val="single"/>
        </w:rPr>
      </w:pPr>
      <w:r>
        <w:rPr>
          <w:color w:val="666666"/>
          <w:sz w:val="28"/>
          <w:szCs w:val="28"/>
          <w:u w:val="single"/>
        </w:rPr>
        <w:lastRenderedPageBreak/>
        <w:t>6. Connecting to your Raspberry Pi</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For this workshop, your R</w:t>
      </w:r>
      <w:r>
        <w:rPr>
          <w:rFonts w:ascii="Calibri" w:eastAsia="Calibri" w:hAnsi="Calibri" w:cs="Calibri"/>
          <w:color w:val="24292E"/>
        </w:rPr>
        <w:t>aspberry Pi is preconfigured to connected to “soracom-event-XX” Wi-Fi network with a fixed IP address labeled on your Raspberry Pi. Please check the label and connect over SSH following the guide below.</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For more information on Wi-Fi configuration, please r</w:t>
      </w:r>
      <w:r>
        <w:rPr>
          <w:rFonts w:ascii="Calibri" w:eastAsia="Calibri" w:hAnsi="Calibri" w:cs="Calibri"/>
          <w:color w:val="24292E"/>
        </w:rPr>
        <w:t>efer to this external site(https://scottlinux.com/2016/01/17/configure-wifi-on-raspberry-pi-raspbian-debian-linux-via-command-line/)</w:t>
      </w:r>
    </w:p>
    <w:p w:rsidR="00D803D8" w:rsidRDefault="00A531D0">
      <w:pPr>
        <w:pStyle w:val="Heading2"/>
        <w:pBdr>
          <w:bottom w:val="single" w:sz="6" w:space="4" w:color="EAECEF"/>
        </w:pBdr>
        <w:shd w:val="clear" w:color="auto" w:fill="FFFFFF"/>
        <w:spacing w:before="360" w:after="240"/>
        <w:rPr>
          <w:color w:val="24292E"/>
        </w:rPr>
      </w:pPr>
      <w:r>
        <w:rPr>
          <w:color w:val="24292E"/>
        </w:rPr>
        <w:t>Putty (For Windows users)</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2203450"/>
            <wp:effectExtent l="0" t="0" r="0" b="0"/>
            <wp:docPr id="23" name="image53.png" descr="https://github.com/soracom/handson/raw/master/ultrasonic-sensor/image/workshop_wiki_img2_004.png"/>
            <wp:cNvGraphicFramePr/>
            <a:graphic xmlns:a="http://schemas.openxmlformats.org/drawingml/2006/main">
              <a:graphicData uri="http://schemas.openxmlformats.org/drawingml/2006/picture">
                <pic:pic xmlns:pic="http://schemas.openxmlformats.org/drawingml/2006/picture">
                  <pic:nvPicPr>
                    <pic:cNvPr id="0" name="image53.png" descr="https://github.com/soracom/handson/raw/master/ultrasonic-sensor/image/workshop_wiki_img2_004.png"/>
                    <pic:cNvPicPr preferRelativeResize="0"/>
                  </pic:nvPicPr>
                  <pic:blipFill>
                    <a:blip r:embed="rId18"/>
                    <a:srcRect/>
                    <a:stretch>
                      <a:fillRect/>
                    </a:stretch>
                  </pic:blipFill>
                  <pic:spPr>
                    <a:xfrm>
                      <a:off x="0" y="0"/>
                      <a:ext cx="5943600" cy="2203450"/>
                    </a:xfrm>
                    <a:prstGeom prst="rect">
                      <a:avLst/>
                    </a:prstGeom>
                    <a:ln/>
                  </pic:spPr>
                </pic:pic>
              </a:graphicData>
            </a:graphic>
          </wp:inline>
        </w:drawing>
      </w:r>
    </w:p>
    <w:p w:rsidR="00D803D8" w:rsidRDefault="00A531D0">
      <w:pPr>
        <w:shd w:val="clear" w:color="auto" w:fill="FFFFFF"/>
        <w:spacing w:before="40"/>
        <w:rPr>
          <w:rFonts w:ascii="Calibri" w:eastAsia="Calibri" w:hAnsi="Calibri" w:cs="Calibri"/>
          <w:color w:val="24292E"/>
        </w:rPr>
      </w:pPr>
      <w:r>
        <w:rPr>
          <w:rFonts w:ascii="Calibri" w:eastAsia="Calibri" w:hAnsi="Calibri" w:cs="Calibri"/>
          <w:color w:val="24292E"/>
        </w:rPr>
        <w:t>When prompted, type in “</w:t>
      </w:r>
      <w:r>
        <w:rPr>
          <w:rFonts w:ascii="Calibri" w:eastAsia="Calibri" w:hAnsi="Calibri" w:cs="Calibri"/>
          <w:b/>
          <w:color w:val="24292E"/>
        </w:rPr>
        <w:t>pi</w:t>
      </w:r>
      <w:r>
        <w:rPr>
          <w:rFonts w:ascii="Calibri" w:eastAsia="Calibri" w:hAnsi="Calibri" w:cs="Calibri"/>
          <w:color w:val="24292E"/>
        </w:rPr>
        <w:t xml:space="preserve">” as your user name and </w:t>
      </w:r>
      <w:r>
        <w:rPr>
          <w:rFonts w:ascii="Calibri" w:eastAsia="Calibri" w:hAnsi="Calibri" w:cs="Calibri"/>
          <w:color w:val="24292E"/>
        </w:rPr>
        <w:t>“</w:t>
      </w:r>
      <w:r>
        <w:rPr>
          <w:rFonts w:ascii="Calibri" w:eastAsia="Calibri" w:hAnsi="Calibri" w:cs="Calibri"/>
          <w:b/>
          <w:color w:val="24292E"/>
        </w:rPr>
        <w:t>raspberry</w:t>
      </w:r>
      <w:r>
        <w:rPr>
          <w:rFonts w:ascii="Calibri" w:eastAsia="Calibri" w:hAnsi="Calibri" w:cs="Calibri"/>
          <w:color w:val="24292E"/>
        </w:rPr>
        <w:t>” (</w:t>
      </w:r>
      <w:r>
        <w:rPr>
          <w:rFonts w:ascii="Calibri" w:eastAsia="Calibri" w:hAnsi="Calibri" w:cs="Calibri"/>
          <w:color w:val="24292E"/>
        </w:rPr>
        <w:t xml:space="preserve">NOT “rasberry” without the “p”) </w:t>
      </w:r>
      <w:r>
        <w:rPr>
          <w:rFonts w:ascii="Calibri" w:eastAsia="Calibri" w:hAnsi="Calibri" w:cs="Calibri"/>
          <w:color w:val="24292E"/>
        </w:rPr>
        <w:t>as your password</w:t>
      </w:r>
    </w:p>
    <w:p w:rsidR="00D803D8" w:rsidRDefault="00A531D0">
      <w:pPr>
        <w:pStyle w:val="Heading2"/>
        <w:pBdr>
          <w:bottom w:val="single" w:sz="6" w:space="4" w:color="EAECEF"/>
        </w:pBdr>
        <w:shd w:val="clear" w:color="auto" w:fill="FFFFFF"/>
        <w:spacing w:before="360" w:after="240"/>
        <w:rPr>
          <w:color w:val="24292E"/>
        </w:rPr>
      </w:pPr>
      <w:r>
        <w:rPr>
          <w:b/>
          <w:color w:val="24292E"/>
        </w:rPr>
        <w:t>Command</w:t>
      </w:r>
      <w:r>
        <w:rPr>
          <w:color w:val="24292E"/>
        </w:rPr>
        <w:t xml:space="preserve"> (For Mac/Linux users)</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SSH pi@192.168.xx.xx</w:t>
      </w:r>
    </w:p>
    <w:p w:rsidR="00D803D8" w:rsidRDefault="00D803D8">
      <w:pPr>
        <w:shd w:val="clear" w:color="auto" w:fill="FFFFFF"/>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100"/>
        <w:rPr>
          <w:rFonts w:ascii="Calibri" w:eastAsia="Calibri" w:hAnsi="Calibri" w:cs="Calibri"/>
          <w:color w:val="24292E"/>
        </w:rPr>
      </w:pPr>
      <w:r>
        <w:rPr>
          <w:rFonts w:ascii="Calibri" w:eastAsia="Calibri" w:hAnsi="Calibri" w:cs="Calibri"/>
          <w:color w:val="24292E"/>
        </w:rPr>
        <w:t>*when prompted for your password, type it in “raspberry” (NOT “rasberry” without the “p”)</w:t>
      </w:r>
    </w:p>
    <w:p w:rsidR="00D803D8" w:rsidRDefault="00A531D0">
      <w:pPr>
        <w:pStyle w:val="Heading1"/>
        <w:pBdr>
          <w:bottom w:val="single" w:sz="6" w:space="4" w:color="EAECEF"/>
        </w:pBdr>
        <w:shd w:val="clear" w:color="auto" w:fill="FFFFFF"/>
        <w:spacing w:before="360" w:after="240"/>
        <w:rPr>
          <w:rFonts w:ascii="Calibri" w:eastAsia="Calibri" w:hAnsi="Calibri" w:cs="Calibri"/>
          <w:b w:val="0"/>
          <w:color w:val="666666"/>
          <w:sz w:val="28"/>
          <w:szCs w:val="28"/>
          <w:u w:val="single"/>
        </w:rPr>
      </w:pPr>
      <w:r>
        <w:rPr>
          <w:rFonts w:ascii="Calibri" w:eastAsia="Calibri" w:hAnsi="Calibri" w:cs="Calibri"/>
          <w:b w:val="0"/>
          <w:color w:val="666666"/>
          <w:sz w:val="28"/>
          <w:szCs w:val="28"/>
          <w:u w:val="single"/>
        </w:rPr>
        <w:t>7. Configuring Huawei MS2131i-8 3G USB Dongle</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You will be installing “network-manager” software package into your Raspberry Pi over SSH. Please make sure you are logged on to Raspberry Pi in your Putty/Terminal app.</w:t>
      </w:r>
    </w:p>
    <w:p w:rsidR="00D803D8" w:rsidRDefault="00A531D0">
      <w:pPr>
        <w:pStyle w:val="Heading2"/>
        <w:pBdr>
          <w:bottom w:val="single" w:sz="6" w:space="4" w:color="EAECEF"/>
        </w:pBdr>
        <w:shd w:val="clear" w:color="auto" w:fill="FFFFFF"/>
        <w:spacing w:before="360" w:after="240"/>
        <w:rPr>
          <w:b/>
          <w:color w:val="24292E"/>
        </w:rPr>
      </w:pPr>
      <w:r>
        <w:rPr>
          <w:b/>
          <w:color w:val="24292E"/>
        </w:rPr>
        <w:lastRenderedPageBreak/>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apt-get update &amp;&amp; sudo apt-get install network-manager</w:t>
      </w:r>
    </w:p>
    <w:p w:rsidR="00D803D8" w:rsidRDefault="00A531D0">
      <w:pPr>
        <w:pStyle w:val="Heading2"/>
        <w:pBdr>
          <w:bottom w:val="single" w:sz="6" w:space="4" w:color="EAECEF"/>
        </w:pBdr>
        <w:shd w:val="clear" w:color="auto" w:fill="FFFFFF"/>
        <w:spacing w:before="360" w:after="240"/>
        <w:rPr>
          <w:b/>
          <w:color w:val="24292E"/>
        </w:rPr>
      </w:pPr>
      <w:r>
        <w:rPr>
          <w:b/>
          <w:color w:val="24292E"/>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Need to</w:t>
      </w:r>
      <w:r>
        <w:rPr>
          <w:rFonts w:ascii="Calibri" w:eastAsia="Calibri" w:hAnsi="Calibri" w:cs="Calibri"/>
          <w:color w:val="24292E"/>
          <w:sz w:val="20"/>
          <w:szCs w:val="20"/>
        </w:rPr>
        <w:t xml:space="preserve"> get 7,709 kB of archives.</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After this operation, 20.8 MB of additional disk space will be used.</w:t>
      </w:r>
    </w:p>
    <w:p w:rsidR="00D803D8" w:rsidRPr="00A531D0"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lang w:val="fr-CA"/>
        </w:rPr>
      </w:pPr>
      <w:r>
        <w:rPr>
          <w:rFonts w:ascii="Calibri" w:eastAsia="Calibri" w:hAnsi="Calibri" w:cs="Calibri"/>
          <w:color w:val="24292E"/>
          <w:sz w:val="20"/>
          <w:szCs w:val="20"/>
        </w:rPr>
        <w:t xml:space="preserve">Do you want to continue? </w:t>
      </w:r>
      <w:r w:rsidRPr="00A531D0">
        <w:rPr>
          <w:rFonts w:ascii="Calibri" w:eastAsia="Calibri" w:hAnsi="Calibri" w:cs="Calibri"/>
          <w:color w:val="24292E"/>
          <w:sz w:val="20"/>
          <w:szCs w:val="20"/>
          <w:lang w:val="fr-CA"/>
        </w:rPr>
        <w:t>[Y/n] y</w:t>
      </w:r>
    </w:p>
    <w:p w:rsidR="00D803D8" w:rsidRPr="00A531D0" w:rsidRDefault="00A531D0">
      <w:pPr>
        <w:pBdr>
          <w:top w:val="nil"/>
          <w:left w:val="nil"/>
          <w:bottom w:val="nil"/>
          <w:right w:val="nil"/>
          <w:between w:val="nil"/>
        </w:pBdr>
        <w:shd w:val="clear" w:color="auto" w:fill="FFFFFF"/>
        <w:spacing w:after="240"/>
        <w:rPr>
          <w:rFonts w:ascii="Calibri" w:eastAsia="Calibri" w:hAnsi="Calibri" w:cs="Calibri"/>
          <w:color w:val="24292E"/>
          <w:lang w:val="fr-CA"/>
        </w:rPr>
      </w:pPr>
      <w:r w:rsidRPr="00A531D0">
        <w:rPr>
          <w:rFonts w:ascii="Calibri" w:eastAsia="Calibri" w:hAnsi="Calibri" w:cs="Calibri"/>
          <w:color w:val="24292E"/>
          <w:lang w:val="fr-CA"/>
        </w:rPr>
        <w:t>Type 'y' and enter</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Setting up ppp (2.4.6-3.1) ...</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Setting up iputils-aRaspberry Ping (3:20121221-5) ...</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Setcap worked! aRaspberry Ping is not suid!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Processing triggers for libc-bin (2.19-18+deb8u7) ...</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Processing triggers for dbus (1.8.22-0+deb8u1) ...</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Processing triggers for systemd (215-17+deb8u7) ...</w:t>
      </w:r>
    </w:p>
    <w:p w:rsidR="00D803D8" w:rsidRDefault="00A531D0">
      <w:pPr>
        <w:pStyle w:val="Heading2"/>
        <w:pBdr>
          <w:bottom w:val="single" w:sz="6" w:space="4" w:color="EAECEF"/>
        </w:pBdr>
        <w:shd w:val="clear" w:color="auto" w:fill="FFFFFF"/>
        <w:spacing w:before="360" w:after="240"/>
        <w:rPr>
          <w:color w:val="24292E"/>
        </w:rPr>
      </w:pPr>
      <w:r>
        <w:rPr>
          <w:color w:val="24292E"/>
        </w:rPr>
        <w:t>You are now setting up an APN(Access Point Name) for SO</w:t>
      </w:r>
      <w:r>
        <w:rPr>
          <w:color w:val="24292E"/>
        </w:rPr>
        <w:t>RACOM Air SIM to connect to SORACOM mobile network.</w:t>
      </w:r>
    </w:p>
    <w:p w:rsidR="00D803D8" w:rsidRDefault="00A531D0">
      <w:pPr>
        <w:pStyle w:val="Heading2"/>
        <w:pBdr>
          <w:bottom w:val="single" w:sz="6" w:space="4" w:color="EAECEF"/>
        </w:pBdr>
        <w:shd w:val="clear" w:color="auto" w:fill="FFFFFF"/>
        <w:spacing w:before="360" w:after="240"/>
        <w:rPr>
          <w:b/>
          <w:color w:val="24292E"/>
        </w:rPr>
      </w:pPr>
      <w:r>
        <w:rPr>
          <w:b/>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nmcli con add type gsm ifname "*" con-name soracom apn soracom.io user sora password sora</w:t>
      </w:r>
    </w:p>
    <w:p w:rsidR="00D803D8" w:rsidRDefault="00A531D0">
      <w:pPr>
        <w:pStyle w:val="Heading2"/>
        <w:pBdr>
          <w:bottom w:val="single" w:sz="6" w:space="4" w:color="EAECEF"/>
        </w:pBdr>
        <w:shd w:val="clear" w:color="auto" w:fill="FFFFFF"/>
        <w:spacing w:before="360" w:after="240"/>
        <w:rPr>
          <w:b/>
          <w:color w:val="24292E"/>
        </w:rPr>
      </w:pPr>
      <w:r>
        <w:rPr>
          <w:b/>
          <w:color w:val="24292E"/>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Connection 'soracom' (3cbecb73-2f6c-48f9-819a-3e233408d4a0) successfully added.</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To make above configuration active, you need to reboot your Raspberry Pi</w:t>
      </w:r>
    </w:p>
    <w:p w:rsidR="00D803D8" w:rsidRDefault="00A531D0">
      <w:pPr>
        <w:pStyle w:val="Heading2"/>
        <w:pBdr>
          <w:bottom w:val="single" w:sz="6" w:space="4" w:color="EAECEF"/>
        </w:pBdr>
        <w:shd w:val="clear" w:color="auto" w:fill="FFFFFF"/>
        <w:spacing w:before="360" w:after="240"/>
        <w:rPr>
          <w:b/>
          <w:color w:val="24292E"/>
        </w:rPr>
      </w:pPr>
      <w:r>
        <w:rPr>
          <w:b/>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reboot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Your Raspberry Pi will be rebooted and your current SSH session will be disconnected. Please reconnect to your Raspberry Pi over SSH again by following Step 6.</w:t>
      </w:r>
    </w:p>
    <w:p w:rsidR="00D803D8" w:rsidRDefault="00A531D0">
      <w:pPr>
        <w:pStyle w:val="Heading2"/>
        <w:pBdr>
          <w:bottom w:val="single" w:sz="6" w:space="4" w:color="EAECEF"/>
        </w:pBdr>
        <w:shd w:val="clear" w:color="auto" w:fill="FFFFFF"/>
        <w:spacing w:before="360" w:after="240"/>
        <w:rPr>
          <w:color w:val="24292E"/>
        </w:rPr>
      </w:pPr>
      <w:r>
        <w:rPr>
          <w:color w:val="24292E"/>
        </w:rPr>
        <w:t>Put</w:t>
      </w:r>
      <w:r>
        <w:rPr>
          <w:color w:val="24292E"/>
        </w:rPr>
        <w:t>ty (For Windows users)</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Plug in your Huawei USB Dongle. You should now see “ppp0” interface in your “ifconfig” output. This means your cellular connection is successfully established. USB dongle LED indicator should be lit solid blue.</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2720340"/>
            <wp:effectExtent l="0" t="0" r="0" b="0"/>
            <wp:docPr id="24" name="image54.jpg" descr="Image"/>
            <wp:cNvGraphicFramePr/>
            <a:graphic xmlns:a="http://schemas.openxmlformats.org/drawingml/2006/main">
              <a:graphicData uri="http://schemas.openxmlformats.org/drawingml/2006/picture">
                <pic:pic xmlns:pic="http://schemas.openxmlformats.org/drawingml/2006/picture">
                  <pic:nvPicPr>
                    <pic:cNvPr id="0" name="image54.jpg" descr="Image"/>
                    <pic:cNvPicPr preferRelativeResize="0"/>
                  </pic:nvPicPr>
                  <pic:blipFill>
                    <a:blip r:embed="rId19"/>
                    <a:srcRect/>
                    <a:stretch>
                      <a:fillRect/>
                    </a:stretch>
                  </pic:blipFill>
                  <pic:spPr>
                    <a:xfrm>
                      <a:off x="0" y="0"/>
                      <a:ext cx="5943600" cy="2720340"/>
                    </a:xfrm>
                    <a:prstGeom prst="rect">
                      <a:avLst/>
                    </a:prstGeom>
                    <a:ln/>
                  </pic:spPr>
                </pic:pic>
              </a:graphicData>
            </a:graphic>
          </wp:inline>
        </w:drawing>
      </w:r>
    </w:p>
    <w:p w:rsidR="00D803D8" w:rsidRDefault="00A531D0">
      <w:pPr>
        <w:pStyle w:val="Heading2"/>
        <w:pBdr>
          <w:bottom w:val="single" w:sz="6" w:space="4" w:color="EAECEF"/>
        </w:pBdr>
        <w:shd w:val="clear" w:color="auto" w:fill="FFFFFF"/>
        <w:spacing w:before="360" w:after="240"/>
        <w:rPr>
          <w:color w:val="24292E"/>
        </w:rPr>
      </w:pPr>
      <w:r>
        <w:rPr>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ifconfig</w:t>
      </w:r>
    </w:p>
    <w:p w:rsidR="00D803D8" w:rsidRDefault="00A531D0">
      <w:pPr>
        <w:pStyle w:val="Heading2"/>
        <w:pBdr>
          <w:bottom w:val="single" w:sz="6" w:space="4" w:color="EAECEF"/>
        </w:pBdr>
        <w:shd w:val="clear" w:color="auto" w:fill="FFFFFF"/>
        <w:spacing w:before="360" w:after="240"/>
        <w:rPr>
          <w:color w:val="24292E"/>
        </w:rPr>
      </w:pPr>
      <w:r>
        <w:rPr>
          <w:color w:val="24292E"/>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ppp0 Link encap:Point-to-Point Protocol</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inet addr:10.237.184.147 P-t-P:10.64.64.64 Mask:255.255.255.255</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UP POINTOPOINT RUNNING NOARP MULTICAST MTU:1500 Metric:1</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RX packets:7 errors:0 dropped:0 overruns:0 frame:0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TX packets:9 errors:0 dropped:0 overruns:0 carrier:0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collisions:0 txqueuelen:3</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RX bytes:106 (106.0 B) TX bytes:171 (171.0 B)</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If you only see wwan0, it means your cellular connectivity is not successfully established. Please repeat Step 7. If you still fail</w:t>
      </w:r>
      <w:r>
        <w:rPr>
          <w:rFonts w:ascii="Calibri" w:eastAsia="Calibri" w:hAnsi="Calibri" w:cs="Calibri"/>
          <w:color w:val="24292E"/>
        </w:rPr>
        <w:t xml:space="preserve"> to establish, please raise your hand for help.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Your Raspberry Pi will automatically dial up each time your 3G USB modem is plugged into this Raspberry Pi, or when the connection is interrupted for some reason (e.g. Out of Cellular Range, Carrier Timeouts,</w:t>
      </w:r>
      <w:r>
        <w:rPr>
          <w:rFonts w:ascii="Calibri" w:eastAsia="Calibri" w:hAnsi="Calibri" w:cs="Calibri"/>
          <w:color w:val="24292E"/>
        </w:rPr>
        <w:t xml:space="preserve"> or unexpected modem/device resets)</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By default, Cellular connection has lower routing priority than Wi-Fi or Ethernet. This will sometimes affect your SSH access to your device over Wi-Fi or Ethernet. To solve this, you can update the default network route</w:t>
      </w:r>
      <w:r>
        <w:rPr>
          <w:rFonts w:ascii="Calibri" w:eastAsia="Calibri" w:hAnsi="Calibri" w:cs="Calibri"/>
          <w:color w:val="24292E"/>
        </w:rPr>
        <w:t xml:space="preserve"> by editing the IP routing table. You can save the command as </w:t>
      </w:r>
      <w:r>
        <w:rPr>
          <w:rFonts w:ascii="Calibri" w:eastAsia="Calibri" w:hAnsi="Calibri" w:cs="Calibri"/>
          <w:color w:val="24292E"/>
        </w:rPr>
        <w:lastRenderedPageBreak/>
        <w:t>a Network Manager script and have it run each time you connect a USB modem or you reboot your Raspberry Pi.</w:t>
      </w:r>
    </w:p>
    <w:p w:rsidR="00D803D8" w:rsidRDefault="00A531D0">
      <w:pPr>
        <w:pBdr>
          <w:top w:val="nil"/>
          <w:left w:val="nil"/>
          <w:bottom w:val="nil"/>
          <w:right w:val="nil"/>
          <w:between w:val="nil"/>
        </w:pBdr>
        <w:shd w:val="clear" w:color="auto" w:fill="FFFFFF"/>
        <w:rPr>
          <w:rFonts w:ascii="Calibri" w:eastAsia="Calibri" w:hAnsi="Calibri" w:cs="Calibri"/>
          <w:color w:val="24292E"/>
        </w:rPr>
      </w:pPr>
      <w:r>
        <w:rPr>
          <w:rFonts w:ascii="Calibri" w:eastAsia="Calibri" w:hAnsi="Calibri" w:cs="Calibri"/>
          <w:color w:val="24292E"/>
        </w:rPr>
        <w:t>To do this, run the </w:t>
      </w:r>
      <w:r>
        <w:rPr>
          <w:rFonts w:ascii="Calibri" w:eastAsia="Calibri" w:hAnsi="Calibri" w:cs="Calibri"/>
          <w:color w:val="24292E"/>
          <w:sz w:val="20"/>
          <w:szCs w:val="20"/>
        </w:rPr>
        <w:t>route -n</w:t>
      </w:r>
      <w:r>
        <w:rPr>
          <w:rFonts w:ascii="Calibri" w:eastAsia="Calibri" w:hAnsi="Calibri" w:cs="Calibri"/>
          <w:color w:val="24292E"/>
        </w:rPr>
        <w:t> command to see the current IP routing table:</w:t>
      </w:r>
    </w:p>
    <w:p w:rsidR="00D803D8" w:rsidRDefault="00A531D0">
      <w:pPr>
        <w:pStyle w:val="Heading2"/>
        <w:pBdr>
          <w:bottom w:val="single" w:sz="6" w:space="4" w:color="EAECEF"/>
        </w:pBdr>
        <w:shd w:val="clear" w:color="auto" w:fill="FFFFFF"/>
        <w:spacing w:before="360" w:after="240"/>
        <w:rPr>
          <w:color w:val="24292E"/>
        </w:rPr>
      </w:pPr>
      <w:r>
        <w:rPr>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route -n</w:t>
      </w:r>
    </w:p>
    <w:p w:rsidR="00D803D8" w:rsidRDefault="00A531D0">
      <w:pPr>
        <w:pStyle w:val="Heading2"/>
        <w:pBdr>
          <w:bottom w:val="single" w:sz="6" w:space="4" w:color="EAECEF"/>
        </w:pBdr>
        <w:shd w:val="clear" w:color="auto" w:fill="FFFFFF"/>
        <w:spacing w:before="360" w:after="240"/>
        <w:rPr>
          <w:color w:val="24292E"/>
        </w:rPr>
      </w:pPr>
      <w:r>
        <w:rPr>
          <w:color w:val="24292E"/>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Kernel IP routing table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Destination     Gateway         Genmask         Flags Metric Ref    Use Iface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0.0.0.0         192.168.1.1     0.0.0.0         UG    303    0        0 wlan0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0.0.0.0         10.64.64.64     0.0.0.0         UG    1024  </w:t>
      </w:r>
      <w:r>
        <w:rPr>
          <w:rFonts w:ascii="Calibri" w:eastAsia="Calibri" w:hAnsi="Calibri" w:cs="Calibri"/>
          <w:color w:val="24292E"/>
          <w:sz w:val="20"/>
          <w:szCs w:val="20"/>
        </w:rPr>
        <w:t xml:space="preserve"> 0        0 ppp0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10.64.64.64     0.0.0.0         255.255.255.255 UH    0      0        0 ppp0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169.254.0.0     0.0.0.0         255.255.0.0     U     304    0        0 wwan0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192.168.1.0     0.0.0.0         255.255.255.0   U     303    0        0 wlan0</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By default, wlan0 interface is set to highest priority. This means the traffic will pass wlan0 (Wi-Fi) interface even when you try to send data to SORACOM network.</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Next step, download and install Soracom ppp route metric script: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curl -o /etc/N</w:t>
      </w:r>
      <w:r>
        <w:rPr>
          <w:rFonts w:ascii="Calibri" w:eastAsia="Calibri" w:hAnsi="Calibri" w:cs="Calibri"/>
          <w:color w:val="24292E"/>
          <w:sz w:val="20"/>
          <w:szCs w:val="20"/>
        </w:rPr>
        <w:t>etworkManager/dispatcher.d/90.set_ppp_route_metric https://soracom-files.s3.amazonaws.com/handson/90.set_ppp_route_metric</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Then, change the binary to executable</w:t>
      </w:r>
    </w:p>
    <w:p w:rsidR="00D803D8" w:rsidRDefault="00A531D0">
      <w:pPr>
        <w:pStyle w:val="Heading2"/>
        <w:pBdr>
          <w:bottom w:val="single" w:sz="6" w:space="4" w:color="EAECEF"/>
        </w:pBdr>
        <w:shd w:val="clear" w:color="auto" w:fill="FFFFFF"/>
        <w:spacing w:before="360" w:after="240"/>
        <w:rPr>
          <w:color w:val="24292E"/>
        </w:rPr>
      </w:pPr>
      <w:r>
        <w:rPr>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chmod +x /etc/NetworkManager/dispatcher.d/90.set_ppp_route_metric</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Last but not least, you register them as Network Manager script to run when the USB modem is plugged in or the device restarts. </w:t>
      </w:r>
    </w:p>
    <w:p w:rsidR="00D803D8" w:rsidRDefault="00A531D0">
      <w:pPr>
        <w:pStyle w:val="Heading2"/>
        <w:pBdr>
          <w:bottom w:val="single" w:sz="6" w:space="4" w:color="EAECEF"/>
        </w:pBdr>
        <w:shd w:val="clear" w:color="auto" w:fill="FFFFFF"/>
        <w:spacing w:before="360" w:after="240"/>
        <w:rPr>
          <w:color w:val="24292E"/>
        </w:rPr>
      </w:pPr>
      <w:r>
        <w:rPr>
          <w:color w:val="24292E"/>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/etc/NetworkManager/dispatcher.d/90.set_ppp_route_metric ppp0 up</w:t>
      </w:r>
    </w:p>
    <w:p w:rsidR="00D803D8" w:rsidRDefault="00A531D0">
      <w:pPr>
        <w:pBdr>
          <w:top w:val="nil"/>
          <w:left w:val="nil"/>
          <w:bottom w:val="nil"/>
          <w:right w:val="nil"/>
          <w:between w:val="nil"/>
        </w:pBdr>
        <w:shd w:val="clear" w:color="auto" w:fill="FFFFFF"/>
        <w:rPr>
          <w:rFonts w:ascii="Calibri" w:eastAsia="Calibri" w:hAnsi="Calibri" w:cs="Calibri"/>
          <w:color w:val="24292E"/>
        </w:rPr>
      </w:pPr>
      <w:r>
        <w:rPr>
          <w:rFonts w:ascii="Calibri" w:eastAsia="Calibri" w:hAnsi="Calibri" w:cs="Calibri"/>
          <w:color w:val="24292E"/>
        </w:rPr>
        <w:t>After running the script, run </w:t>
      </w:r>
      <w:r>
        <w:rPr>
          <w:rFonts w:ascii="Calibri" w:eastAsia="Calibri" w:hAnsi="Calibri" w:cs="Calibri"/>
          <w:color w:val="24292E"/>
          <w:sz w:val="20"/>
          <w:szCs w:val="20"/>
        </w:rPr>
        <w:t>route -n</w:t>
      </w:r>
      <w:r>
        <w:rPr>
          <w:rFonts w:ascii="Calibri" w:eastAsia="Calibri" w:hAnsi="Calibri" w:cs="Calibri"/>
          <w:color w:val="24292E"/>
        </w:rPr>
        <w:t> to see the routing table:</w:t>
      </w:r>
    </w:p>
    <w:p w:rsidR="00D803D8" w:rsidRDefault="00A531D0">
      <w:pPr>
        <w:pStyle w:val="Heading2"/>
        <w:pBdr>
          <w:bottom w:val="single" w:sz="6" w:space="4" w:color="EAECEF"/>
        </w:pBdr>
        <w:shd w:val="clear" w:color="auto" w:fill="FFFFFF"/>
        <w:spacing w:before="360" w:after="240"/>
        <w:rPr>
          <w:color w:val="24292E"/>
        </w:rPr>
      </w:pPr>
      <w:r>
        <w:rPr>
          <w:color w:val="24292E"/>
        </w:rPr>
        <w:lastRenderedPageBreak/>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route -n</w:t>
      </w:r>
    </w:p>
    <w:p w:rsidR="00D803D8" w:rsidRDefault="00A531D0">
      <w:pPr>
        <w:pStyle w:val="Heading2"/>
        <w:pBdr>
          <w:bottom w:val="single" w:sz="6" w:space="4" w:color="EAECEF"/>
        </w:pBdr>
        <w:shd w:val="clear" w:color="auto" w:fill="FFFFFF"/>
        <w:spacing w:before="360" w:after="240"/>
        <w:rPr>
          <w:color w:val="24292E"/>
        </w:rPr>
      </w:pPr>
      <w:r>
        <w:rPr>
          <w:color w:val="24292E"/>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Kernel IP routing table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Destination     Gateway         Genmask         Flags Metric Ref    Use Iface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0.0.0.0         10.64.64.64     0.0.0.0         UG    0      0        0 ppp0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0.0.0.0         192.168.1.</w:t>
      </w:r>
      <w:r>
        <w:rPr>
          <w:rFonts w:ascii="Calibri" w:eastAsia="Calibri" w:hAnsi="Calibri" w:cs="Calibri"/>
          <w:color w:val="24292E"/>
          <w:sz w:val="20"/>
          <w:szCs w:val="20"/>
        </w:rPr>
        <w:t>1     0.0.0.0         UG    303    0        0 wlan0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0.0.0.0         10.64.64.64     0.0.0.0         UG    1024   0        0 ppp0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10.64.64.64     0.0.0.0         255.255.255.255 UH    0      0        0 ppp0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169.254.0.0     0.0.0.0         255.255.0.0     U     304    0        0 wwan0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192.168.1.0     0.0.0.0         255.255.255.0   U     303    0        0 wlan0</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Notice that ppp0 is now the highest priority in the routing table. So for all network traffic, the p</w:t>
      </w:r>
      <w:r>
        <w:rPr>
          <w:rFonts w:ascii="Calibri" w:eastAsia="Calibri" w:hAnsi="Calibri" w:cs="Calibri"/>
          <w:color w:val="24292E"/>
        </w:rPr>
        <w:t>pp0 interface will be used.</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bottom w:val="single" w:sz="6" w:space="4" w:color="EAECEF"/>
        </w:pBdr>
        <w:shd w:val="clear" w:color="auto" w:fill="FFFFFF"/>
        <w:spacing w:before="360" w:after="240"/>
        <w:rPr>
          <w:rFonts w:ascii="Calibri" w:eastAsia="Calibri" w:hAnsi="Calibri" w:cs="Calibri"/>
          <w:color w:val="666666"/>
          <w:sz w:val="28"/>
          <w:szCs w:val="28"/>
          <w:u w:val="single"/>
        </w:rPr>
      </w:pPr>
      <w:r>
        <w:rPr>
          <w:rFonts w:ascii="Calibri" w:eastAsia="Calibri" w:hAnsi="Calibri" w:cs="Calibri"/>
          <w:color w:val="666666"/>
          <w:sz w:val="28"/>
          <w:szCs w:val="28"/>
          <w:u w:val="single"/>
        </w:rPr>
        <w:t>8.Wiring up Ultra Sonic Sensor</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 xml:space="preserve">Description for HC-SR04 Ultrasonic Sensor in </w:t>
      </w:r>
      <w:hyperlink r:id="rId20">
        <w:r>
          <w:rPr>
            <w:rFonts w:ascii="Calibri" w:eastAsia="Calibri" w:hAnsi="Calibri" w:cs="Calibri"/>
            <w:color w:val="0366D6"/>
            <w:u w:val="single"/>
          </w:rPr>
          <w:t>User's Manual</w:t>
        </w:r>
      </w:hyperlink>
    </w:p>
    <w:p w:rsidR="00D803D8" w:rsidRDefault="00A531D0">
      <w:pPr>
        <w:shd w:val="clear" w:color="auto" w:fill="FFFFFF"/>
        <w:rPr>
          <w:rFonts w:ascii="Calibri" w:eastAsia="Calibri" w:hAnsi="Calibri" w:cs="Calibri"/>
          <w:color w:val="6A737D"/>
        </w:rPr>
      </w:pPr>
      <w:r>
        <w:rPr>
          <w:rFonts w:ascii="Calibri" w:eastAsia="Calibri" w:hAnsi="Calibri" w:cs="Calibri"/>
          <w:color w:val="6A737D"/>
        </w:rPr>
        <w:t xml:space="preserve">The HC-SR04 ultrasonic sensor uses sonar to determine distance to an object like bats or dolphins do. It offers excellent non-contact range detection with high accuracy and stable readings in an easy-to-use package. From 2cm to 400 cm or 1” to 13 feet. It </w:t>
      </w:r>
      <w:r>
        <w:rPr>
          <w:rFonts w:ascii="Calibri" w:eastAsia="Calibri" w:hAnsi="Calibri" w:cs="Calibri"/>
          <w:color w:val="6A737D"/>
        </w:rPr>
        <w:t>operation is not affected by sunlight or black material like Sharp rangefinders are (although acoustically soft materials like cloth can be difficult to detect). It comes complete with ultrasonic transmitter and receiver module.</w:t>
      </w:r>
    </w:p>
    <w:p w:rsidR="00D803D8" w:rsidRDefault="00D803D8">
      <w:pPr>
        <w:shd w:val="clear" w:color="auto" w:fill="FFFFFF"/>
        <w:spacing w:after="240"/>
        <w:rPr>
          <w:rFonts w:ascii="Calibri" w:eastAsia="Calibri" w:hAnsi="Calibri" w:cs="Calibri"/>
          <w:color w:val="24292E"/>
        </w:rPr>
      </w:pP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To measure the distance between the object and the sensor, you need to perform below steps.</w:t>
      </w:r>
    </w:p>
    <w:p w:rsidR="00D803D8" w:rsidRDefault="00A531D0">
      <w:pPr>
        <w:numPr>
          <w:ilvl w:val="0"/>
          <w:numId w:val="1"/>
        </w:numPr>
        <w:shd w:val="clear" w:color="auto" w:fill="FFFFFF"/>
        <w:spacing w:before="40" w:after="220"/>
        <w:rPr>
          <w:rFonts w:ascii="Calibri" w:eastAsia="Calibri" w:hAnsi="Calibri" w:cs="Calibri"/>
          <w:color w:val="24292E"/>
        </w:rPr>
      </w:pPr>
      <w:r>
        <w:rPr>
          <w:rFonts w:ascii="Calibri" w:eastAsia="Calibri" w:hAnsi="Calibri" w:cs="Calibri"/>
          <w:color w:val="24292E"/>
        </w:rPr>
        <w:t>Send a pulse of HIGH (5V) to "Trig" pin at least 10 us (=0.00001 seconds).</w:t>
      </w:r>
    </w:p>
    <w:p w:rsidR="00D803D8" w:rsidRDefault="00A531D0">
      <w:pPr>
        <w:numPr>
          <w:ilvl w:val="0"/>
          <w:numId w:val="1"/>
        </w:numPr>
        <w:shd w:val="clear" w:color="auto" w:fill="FFFFFF"/>
        <w:spacing w:before="60" w:after="220"/>
        <w:rPr>
          <w:rFonts w:ascii="Calibri" w:eastAsia="Calibri" w:hAnsi="Calibri" w:cs="Calibri"/>
          <w:color w:val="24292E"/>
        </w:rPr>
      </w:pPr>
      <w:r>
        <w:rPr>
          <w:rFonts w:ascii="Calibri" w:eastAsia="Calibri" w:hAnsi="Calibri" w:cs="Calibri"/>
          <w:color w:val="24292E"/>
        </w:rPr>
        <w:t>Start measuring time when "Echo" pin becomes HIGH (5V). (=when ultrasonic waves sent)</w:t>
      </w:r>
    </w:p>
    <w:p w:rsidR="00D803D8" w:rsidRDefault="00A531D0">
      <w:pPr>
        <w:numPr>
          <w:ilvl w:val="0"/>
          <w:numId w:val="1"/>
        </w:numPr>
        <w:shd w:val="clear" w:color="auto" w:fill="FFFFFF"/>
        <w:spacing w:before="60" w:after="280"/>
        <w:rPr>
          <w:rFonts w:ascii="Calibri" w:eastAsia="Calibri" w:hAnsi="Calibri" w:cs="Calibri"/>
          <w:color w:val="24292E"/>
        </w:rPr>
      </w:pPr>
      <w:r>
        <w:rPr>
          <w:rFonts w:ascii="Calibri" w:eastAsia="Calibri" w:hAnsi="Calibri" w:cs="Calibri"/>
          <w:color w:val="24292E"/>
        </w:rPr>
        <w:t>Sto</w:t>
      </w:r>
      <w:r>
        <w:rPr>
          <w:rFonts w:ascii="Calibri" w:eastAsia="Calibri" w:hAnsi="Calibri" w:cs="Calibri"/>
          <w:color w:val="24292E"/>
        </w:rPr>
        <w:t>p measuring time when "Echo" pin becomes LOW(0V). (=when reflected waves received)</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If the measured time was t (sec), distance to object can be obtained by the following formula.</w:t>
      </w:r>
    </w:p>
    <w:p w:rsidR="00D803D8" w:rsidRDefault="00A531D0">
      <w:pPr>
        <w:shd w:val="clear" w:color="auto" w:fill="FFFFFF"/>
        <w:rPr>
          <w:rFonts w:ascii="Calibri" w:eastAsia="Calibri" w:hAnsi="Calibri" w:cs="Calibri"/>
          <w:color w:val="24292E"/>
        </w:rPr>
      </w:pPr>
      <w:r>
        <w:rPr>
          <w:rFonts w:ascii="Calibri" w:eastAsia="Calibri" w:hAnsi="Calibri" w:cs="Calibri"/>
          <w:color w:val="24292E"/>
          <w:sz w:val="20"/>
          <w:szCs w:val="20"/>
        </w:rPr>
        <w:t>distance(m) = 340(m/sec) x t (sec) / 2 (because of round trip)</w:t>
      </w:r>
    </w:p>
    <w:p w:rsidR="00D803D8" w:rsidRDefault="00A531D0">
      <w:pPr>
        <w:shd w:val="clear" w:color="auto" w:fill="FFFFFF"/>
        <w:rPr>
          <w:rFonts w:ascii="Calibri" w:eastAsia="Calibri" w:hAnsi="Calibri" w:cs="Calibri"/>
          <w:color w:val="6A737D"/>
        </w:rPr>
      </w:pPr>
      <w:r>
        <w:rPr>
          <w:rFonts w:ascii="Calibri" w:eastAsia="Calibri" w:hAnsi="Calibri" w:cs="Calibri"/>
          <w:color w:val="6A737D"/>
        </w:rPr>
        <w:t xml:space="preserve">speed of sound </w:t>
      </w:r>
      <w:r>
        <w:rPr>
          <w:rFonts w:ascii="Calibri" w:eastAsia="Calibri" w:hAnsi="Calibri" w:cs="Calibri"/>
          <w:color w:val="6A737D"/>
        </w:rPr>
        <w:t>depends on temperature, but roughly around 340 m/sec in the normal air.</w:t>
      </w:r>
    </w:p>
    <w:p w:rsidR="00D803D8" w:rsidRDefault="00A531D0">
      <w:pPr>
        <w:shd w:val="clear" w:color="auto" w:fill="FFFFFF"/>
        <w:spacing w:before="360" w:after="240"/>
        <w:rPr>
          <w:rFonts w:ascii="Calibri" w:eastAsia="Calibri" w:hAnsi="Calibri" w:cs="Calibri"/>
          <w:b/>
          <w:color w:val="FF0000"/>
          <w:sz w:val="30"/>
          <w:szCs w:val="30"/>
        </w:rPr>
      </w:pPr>
      <w:r>
        <w:rPr>
          <w:rFonts w:ascii="Calibri" w:eastAsia="Calibri" w:hAnsi="Calibri" w:cs="Calibri"/>
          <w:b/>
          <w:color w:val="FF0000"/>
          <w:sz w:val="48"/>
          <w:szCs w:val="48"/>
        </w:rPr>
        <w:lastRenderedPageBreak/>
        <w:t xml:space="preserve">DO NOT </w:t>
      </w:r>
      <w:r>
        <w:rPr>
          <w:rFonts w:ascii="Calibri" w:eastAsia="Calibri" w:hAnsi="Calibri" w:cs="Calibri"/>
          <w:b/>
          <w:color w:val="FF0000"/>
          <w:sz w:val="30"/>
          <w:szCs w:val="30"/>
        </w:rPr>
        <w:t>connect red wire and/or connect any wires to Red GPIO pins until you connect everything else. Failing to follow may result in burning the sensor and Raspberry Pi circuits.</w:t>
      </w:r>
    </w:p>
    <w:p w:rsidR="00D803D8" w:rsidRDefault="00A531D0">
      <w:pPr>
        <w:shd w:val="clear" w:color="auto" w:fill="FFFFFF"/>
        <w:spacing w:before="360" w:after="240"/>
        <w:rPr>
          <w:rFonts w:ascii="Calibri" w:eastAsia="Calibri" w:hAnsi="Calibri" w:cs="Calibri"/>
          <w:color w:val="24292E"/>
        </w:rPr>
      </w:pPr>
      <w:r>
        <w:rPr>
          <w:rFonts w:ascii="Calibri" w:eastAsia="Calibri" w:hAnsi="Calibri" w:cs="Calibri"/>
          <w:color w:val="24292E"/>
        </w:rPr>
        <w:t>Raspberry Pi GPIO pinout</w:t>
      </w:r>
    </w:p>
    <w:p w:rsidR="00D803D8" w:rsidRDefault="00A531D0">
      <w:pPr>
        <w:shd w:val="clear" w:color="auto" w:fill="FFFFFF"/>
        <w:spacing w:before="360" w:after="240"/>
        <w:rPr>
          <w:rFonts w:ascii="Calibri" w:eastAsia="Calibri" w:hAnsi="Calibri" w:cs="Calibri"/>
          <w:b/>
          <w:color w:val="FF0000"/>
          <w:sz w:val="30"/>
          <w:szCs w:val="30"/>
        </w:rPr>
      </w:pPr>
      <w:r>
        <w:rPr>
          <w:rFonts w:ascii="Calibri" w:eastAsia="Calibri" w:hAnsi="Calibri" w:cs="Calibri"/>
          <w:noProof/>
          <w:color w:val="24292E"/>
          <w:lang w:val="en-CA"/>
        </w:rPr>
        <w:drawing>
          <wp:inline distT="0" distB="0" distL="0" distR="0">
            <wp:extent cx="1236826" cy="2827275"/>
            <wp:effectExtent l="0" t="0" r="0" b="0"/>
            <wp:docPr id="26" name="image56.png" descr="GPIO pinout"/>
            <wp:cNvGraphicFramePr/>
            <a:graphic xmlns:a="http://schemas.openxmlformats.org/drawingml/2006/main">
              <a:graphicData uri="http://schemas.openxmlformats.org/drawingml/2006/picture">
                <pic:pic xmlns:pic="http://schemas.openxmlformats.org/drawingml/2006/picture">
                  <pic:nvPicPr>
                    <pic:cNvPr id="0" name="image56.png" descr="GPIO pinout"/>
                    <pic:cNvPicPr preferRelativeResize="0"/>
                  </pic:nvPicPr>
                  <pic:blipFill>
                    <a:blip r:embed="rId21"/>
                    <a:srcRect/>
                    <a:stretch>
                      <a:fillRect/>
                    </a:stretch>
                  </pic:blipFill>
                  <pic:spPr>
                    <a:xfrm>
                      <a:off x="0" y="0"/>
                      <a:ext cx="1236826" cy="2827275"/>
                    </a:xfrm>
                    <a:prstGeom prst="rect">
                      <a:avLst/>
                    </a:prstGeom>
                    <a:ln/>
                  </pic:spPr>
                </pic:pic>
              </a:graphicData>
            </a:graphic>
          </wp:inline>
        </w:drawing>
      </w:r>
    </w:p>
    <w:p w:rsidR="00D803D8" w:rsidRDefault="00A531D0">
      <w:pPr>
        <w:shd w:val="clear" w:color="auto" w:fill="FFFFFF"/>
        <w:spacing w:before="360" w:after="240"/>
        <w:rPr>
          <w:rFonts w:ascii="Calibri" w:eastAsia="Calibri" w:hAnsi="Calibri" w:cs="Calibri"/>
          <w:b/>
          <w:color w:val="FF0000"/>
          <w:sz w:val="30"/>
          <w:szCs w:val="30"/>
        </w:rPr>
      </w:pPr>
      <w:r>
        <w:rPr>
          <w:rFonts w:ascii="Calibri" w:eastAsia="Calibri" w:hAnsi="Calibri" w:cs="Calibri"/>
          <w:b/>
          <w:color w:val="FF0000"/>
          <w:sz w:val="30"/>
          <w:szCs w:val="30"/>
        </w:rPr>
        <w:t>If your sensor or Raspberry Pi feels hot or smoky, unplug all wires from your Raspberry Pi and raise your hand for help</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This Ultrasonic sensor has 4 pins. Please refer to the image and wiring sketch to correctly wire 4 wires from</w:t>
      </w:r>
      <w:r>
        <w:rPr>
          <w:rFonts w:ascii="Calibri" w:eastAsia="Calibri" w:hAnsi="Calibri" w:cs="Calibri"/>
          <w:color w:val="24292E"/>
        </w:rPr>
        <w:t xml:space="preserve"> Raspberry PI GPIO pins to your Ultrasonic sensor.</w:t>
      </w:r>
    </w:p>
    <w:p w:rsidR="00D803D8" w:rsidRDefault="00A531D0">
      <w:pPr>
        <w:shd w:val="clear" w:color="auto" w:fill="FFFFFF"/>
        <w:spacing w:before="360" w:after="240"/>
        <w:rPr>
          <w:rFonts w:ascii="Calibri" w:eastAsia="Calibri" w:hAnsi="Calibri" w:cs="Calibri"/>
          <w:b/>
          <w:color w:val="24292E"/>
          <w:sz w:val="30"/>
          <w:szCs w:val="30"/>
        </w:rPr>
      </w:pPr>
      <w:r>
        <w:rPr>
          <w:rFonts w:ascii="Calibri" w:eastAsia="Calibri" w:hAnsi="Calibri" w:cs="Calibri"/>
          <w:b/>
          <w:color w:val="24292E"/>
          <w:sz w:val="30"/>
          <w:szCs w:val="30"/>
        </w:rPr>
        <w:t>Correct Wiring image</w:t>
      </w:r>
    </w:p>
    <w:p w:rsidR="00D803D8" w:rsidRDefault="00A531D0">
      <w:pPr>
        <w:rPr>
          <w:rFonts w:ascii="Calibri" w:eastAsia="Calibri" w:hAnsi="Calibri" w:cs="Calibri"/>
        </w:rPr>
      </w:pPr>
      <w:r>
        <w:rPr>
          <w:rFonts w:ascii="Calibri" w:eastAsia="Calibri" w:hAnsi="Calibri" w:cs="Calibri"/>
          <w:noProof/>
          <w:lang w:val="en-CA"/>
        </w:rPr>
        <w:lastRenderedPageBreak/>
        <w:drawing>
          <wp:inline distT="0" distB="0" distL="0" distR="0">
            <wp:extent cx="3209048" cy="1978913"/>
            <wp:effectExtent l="0" t="0" r="0" b="0"/>
            <wp:docPr id="27" name="image57.png" descr="https://github.com/soracom/handson/raw/master/ultrasonic-sensor/image/workshop_wiki_img_Harvest_002.png"/>
            <wp:cNvGraphicFramePr/>
            <a:graphic xmlns:a="http://schemas.openxmlformats.org/drawingml/2006/main">
              <a:graphicData uri="http://schemas.openxmlformats.org/drawingml/2006/picture">
                <pic:pic xmlns:pic="http://schemas.openxmlformats.org/drawingml/2006/picture">
                  <pic:nvPicPr>
                    <pic:cNvPr id="0" name="image57.png" descr="https://github.com/soracom/handson/raw/master/ultrasonic-sensor/image/workshop_wiki_img_Harvest_002.png"/>
                    <pic:cNvPicPr preferRelativeResize="0"/>
                  </pic:nvPicPr>
                  <pic:blipFill>
                    <a:blip r:embed="rId22"/>
                    <a:srcRect/>
                    <a:stretch>
                      <a:fillRect/>
                    </a:stretch>
                  </pic:blipFill>
                  <pic:spPr>
                    <a:xfrm>
                      <a:off x="0" y="0"/>
                      <a:ext cx="3209048" cy="1978913"/>
                    </a:xfrm>
                    <a:prstGeom prst="rect">
                      <a:avLst/>
                    </a:prstGeom>
                    <a:ln/>
                  </pic:spPr>
                </pic:pic>
              </a:graphicData>
            </a:graphic>
          </wp:inline>
        </w:drawing>
      </w:r>
      <w:r>
        <w:rPr>
          <w:rFonts w:ascii="Calibri" w:eastAsia="Calibri" w:hAnsi="Calibri" w:cs="Calibri"/>
          <w:noProof/>
          <w:lang w:val="en-CA"/>
        </w:rPr>
        <w:drawing>
          <wp:inline distT="0" distB="0" distL="0" distR="0">
            <wp:extent cx="2760249" cy="2507520"/>
            <wp:effectExtent l="0" t="0" r="0" b="0"/>
            <wp:docPr id="28" name="image58.jpg" descr="https://github.com/soracom/handson/raw/master/ultrasonic-sensor/image/g_handson_img_sensor001.jpg"/>
            <wp:cNvGraphicFramePr/>
            <a:graphic xmlns:a="http://schemas.openxmlformats.org/drawingml/2006/main">
              <a:graphicData uri="http://schemas.openxmlformats.org/drawingml/2006/picture">
                <pic:pic xmlns:pic="http://schemas.openxmlformats.org/drawingml/2006/picture">
                  <pic:nvPicPr>
                    <pic:cNvPr id="0" name="image58.jpg" descr="https://github.com/soracom/handson/raw/master/ultrasonic-sensor/image/g_handson_img_sensor001.jpg"/>
                    <pic:cNvPicPr preferRelativeResize="0"/>
                  </pic:nvPicPr>
                  <pic:blipFill>
                    <a:blip r:embed="rId23"/>
                    <a:srcRect/>
                    <a:stretch>
                      <a:fillRect/>
                    </a:stretch>
                  </pic:blipFill>
                  <pic:spPr>
                    <a:xfrm>
                      <a:off x="0" y="0"/>
                      <a:ext cx="2760249" cy="2507520"/>
                    </a:xfrm>
                    <a:prstGeom prst="rect">
                      <a:avLst/>
                    </a:prstGeom>
                    <a:ln/>
                  </pic:spPr>
                </pic:pic>
              </a:graphicData>
            </a:graphic>
          </wp:inline>
        </w:drawing>
      </w:r>
    </w:p>
    <w:p w:rsidR="00D803D8" w:rsidRDefault="00D803D8">
      <w:pPr>
        <w:rPr>
          <w:rFonts w:ascii="Calibri" w:eastAsia="Calibri" w:hAnsi="Calibri" w:cs="Calibri"/>
        </w:rPr>
      </w:pPr>
    </w:p>
    <w:p w:rsidR="00D803D8" w:rsidRDefault="00A531D0">
      <w:pPr>
        <w:shd w:val="clear" w:color="auto" w:fill="FFFFFF"/>
        <w:spacing w:before="360" w:after="240"/>
        <w:rPr>
          <w:rFonts w:ascii="Calibri" w:eastAsia="Calibri" w:hAnsi="Calibri" w:cs="Calibri"/>
          <w:b/>
          <w:color w:val="24292E"/>
          <w:sz w:val="30"/>
          <w:szCs w:val="30"/>
        </w:rPr>
      </w:pPr>
      <w:r>
        <w:rPr>
          <w:rFonts w:ascii="Calibri" w:eastAsia="Calibri" w:hAnsi="Calibri" w:cs="Calibri"/>
          <w:b/>
          <w:color w:val="24292E"/>
          <w:sz w:val="30"/>
          <w:szCs w:val="30"/>
        </w:rPr>
        <w:t>Wiring Sketch</w:t>
      </w:r>
    </w:p>
    <w:p w:rsidR="00D803D8" w:rsidRDefault="00A531D0">
      <w:pPr>
        <w:rPr>
          <w:rFonts w:ascii="Calibri" w:eastAsia="Calibri" w:hAnsi="Calibri" w:cs="Calibri"/>
        </w:rPr>
      </w:pPr>
      <w:r>
        <w:rPr>
          <w:rFonts w:ascii="Calibri" w:eastAsia="Calibri" w:hAnsi="Calibri" w:cs="Calibri"/>
          <w:noProof/>
          <w:lang w:val="en-CA"/>
        </w:rPr>
        <w:lastRenderedPageBreak/>
        <w:drawing>
          <wp:inline distT="0" distB="0" distL="0" distR="0">
            <wp:extent cx="3216367" cy="3453813"/>
            <wp:effectExtent l="0" t="0" r="0" b="0"/>
            <wp:docPr id="29" name="image59.png" descr="https://camo.githubusercontent.com/4d4c18b5f216cc28b09b39dc295ab929686c6714/68747470733a2f2f736f7261636f6d2d66696c65732e73332e616d617a6f6e6177732e636f6d2f68616e64736f6e2f756c747261736f6e69635f776972696e672e706e67"/>
            <wp:cNvGraphicFramePr/>
            <a:graphic xmlns:a="http://schemas.openxmlformats.org/drawingml/2006/main">
              <a:graphicData uri="http://schemas.openxmlformats.org/drawingml/2006/picture">
                <pic:pic xmlns:pic="http://schemas.openxmlformats.org/drawingml/2006/picture">
                  <pic:nvPicPr>
                    <pic:cNvPr id="0" name="image59.png" descr="https://camo.githubusercontent.com/4d4c18b5f216cc28b09b39dc295ab929686c6714/68747470733a2f2f736f7261636f6d2d66696c65732e73332e616d617a6f6e6177732e636f6d2f68616e64736f6e2f756c747261736f6e69635f776972696e672e706e67"/>
                    <pic:cNvPicPr preferRelativeResize="0"/>
                  </pic:nvPicPr>
                  <pic:blipFill>
                    <a:blip r:embed="rId24"/>
                    <a:srcRect/>
                    <a:stretch>
                      <a:fillRect/>
                    </a:stretch>
                  </pic:blipFill>
                  <pic:spPr>
                    <a:xfrm>
                      <a:off x="0" y="0"/>
                      <a:ext cx="3216367" cy="3453813"/>
                    </a:xfrm>
                    <a:prstGeom prst="rect">
                      <a:avLst/>
                    </a:prstGeom>
                    <a:ln/>
                  </pic:spPr>
                </pic:pic>
              </a:graphicData>
            </a:graphic>
          </wp:inline>
        </w:drawing>
      </w:r>
      <w:r>
        <w:rPr>
          <w:rFonts w:ascii="Calibri" w:eastAsia="Calibri" w:hAnsi="Calibri" w:cs="Calibri"/>
          <w:color w:val="24292E"/>
        </w:rPr>
        <w:t>.</w:t>
      </w:r>
    </w:p>
    <w:p w:rsidR="00D803D8" w:rsidRDefault="00A531D0">
      <w:pPr>
        <w:rPr>
          <w:rFonts w:ascii="Calibri" w:eastAsia="Calibri" w:hAnsi="Calibri" w:cs="Calibri"/>
          <w:color w:val="666666"/>
          <w:sz w:val="28"/>
          <w:szCs w:val="28"/>
          <w:u w:val="single"/>
        </w:rPr>
      </w:pPr>
      <w:r>
        <w:rPr>
          <w:rFonts w:ascii="Calibri" w:eastAsia="Calibri" w:hAnsi="Calibri" w:cs="Calibri"/>
          <w:color w:val="666666"/>
          <w:sz w:val="28"/>
          <w:szCs w:val="28"/>
          <w:u w:val="single"/>
        </w:rPr>
        <w:t xml:space="preserve">9.Testing your sensor </w:t>
      </w:r>
    </w:p>
    <w:p w:rsidR="00D803D8" w:rsidRDefault="00A531D0">
      <w:pPr>
        <w:rPr>
          <w:rFonts w:ascii="Calibri" w:eastAsia="Calibri" w:hAnsi="Calibri" w:cs="Calibri"/>
        </w:rPr>
      </w:pPr>
      <w:r>
        <w:rPr>
          <w:rFonts w:ascii="Calibri" w:eastAsia="Calibri" w:hAnsi="Calibri" w:cs="Calibri"/>
          <w:color w:val="24292E"/>
          <w:highlight w:val="white"/>
        </w:rPr>
        <w:t>Once you wired up the ultrasonic sensor, please download this test script (https://soracom-files.s3.amazonaws.com/handson/hcsr04.py) written in Python. To download and test it on Raspberry Pi, enter following command in the terminal.</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Command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curl -O https:</w:t>
      </w:r>
      <w:r>
        <w:rPr>
          <w:rFonts w:ascii="Calibri" w:eastAsia="Calibri" w:hAnsi="Calibri" w:cs="Calibri"/>
          <w:color w:val="24292E"/>
          <w:sz w:val="20"/>
          <w:szCs w:val="20"/>
        </w:rPr>
        <w:t>//soracom-files.s3.amazonaws.com/handson/hcsr04.py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python hcsr04.py</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Output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curl -O https://soracom-files.s3.amazonaws.com/handson/hcsr04.py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 Total    % Received % Xferd  Average Speed   Time    Time     Time  Current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r>
        <w:rPr>
          <w:rFonts w:ascii="Calibri" w:eastAsia="Calibri" w:hAnsi="Calibri" w:cs="Calibri"/>
          <w:color w:val="24292E"/>
          <w:sz w:val="20"/>
          <w:szCs w:val="20"/>
        </w:rPr>
        <w:t xml:space="preserve">                Dload  Upload   Total   Spent    Left  Speed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100  1752  100  1752    0     0   2650      0 --:--:-- --:--:-- --:--:--  2650</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python hcsr04.py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distance: 46.0 cm</w:t>
      </w:r>
    </w:p>
    <w:p w:rsidR="00D803D8" w:rsidRPr="00A531D0"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lang w:val="fr-CA"/>
        </w:rPr>
      </w:pPr>
      <w:r w:rsidRPr="00A531D0">
        <w:rPr>
          <w:rFonts w:ascii="Calibri" w:eastAsia="Calibri" w:hAnsi="Calibri" w:cs="Calibri"/>
          <w:color w:val="24292E"/>
          <w:sz w:val="20"/>
          <w:szCs w:val="20"/>
          <w:lang w:val="fr-CA"/>
        </w:rPr>
        <w:t>distance: 46.4 cm</w:t>
      </w:r>
    </w:p>
    <w:p w:rsidR="00D803D8" w:rsidRPr="00A531D0"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lang w:val="fr-CA"/>
        </w:rPr>
      </w:pPr>
      <w:r w:rsidRPr="00A531D0">
        <w:rPr>
          <w:rFonts w:ascii="Calibri" w:eastAsia="Calibri" w:hAnsi="Calibri" w:cs="Calibri"/>
          <w:color w:val="24292E"/>
          <w:sz w:val="20"/>
          <w:szCs w:val="20"/>
          <w:lang w:val="fr-CA"/>
        </w:rPr>
        <w:t>distance: 46.0 cm</w:t>
      </w:r>
    </w:p>
    <w:p w:rsidR="00D803D8" w:rsidRPr="00A531D0"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lang w:val="fr-CA"/>
        </w:rPr>
      </w:pPr>
      <w:r w:rsidRPr="00A531D0">
        <w:rPr>
          <w:rFonts w:ascii="Calibri" w:eastAsia="Calibri" w:hAnsi="Calibri" w:cs="Calibri"/>
          <w:color w:val="24292E"/>
          <w:sz w:val="20"/>
          <w:szCs w:val="20"/>
          <w:lang w:val="fr-CA"/>
        </w:rPr>
        <w:t>distance: 47.2 cm</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sidRPr="00A531D0">
        <w:rPr>
          <w:rFonts w:ascii="Calibri" w:eastAsia="Calibri" w:hAnsi="Calibri" w:cs="Calibri"/>
          <w:color w:val="24292E"/>
          <w:sz w:val="20"/>
          <w:szCs w:val="20"/>
          <w:lang w:val="fr-CA"/>
        </w:rPr>
        <w:t xml:space="preserve">     </w:t>
      </w:r>
      <w:r>
        <w:rPr>
          <w:rFonts w:ascii="Calibri" w:eastAsia="Calibri" w:hAnsi="Calibri" w:cs="Calibri"/>
          <w:color w:val="24292E"/>
          <w:sz w:val="20"/>
          <w:szCs w:val="20"/>
        </w:rPr>
        <w: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r>
        <w:rPr>
          <w:rFonts w:ascii="Calibri" w:eastAsia="Calibri" w:hAnsi="Calibri" w:cs="Calibri"/>
          <w:color w:val="24292E"/>
          <w:sz w:val="20"/>
          <w:szCs w:val="20"/>
        </w:rPr>
        <w:t xml:space="preserve">    : (Hit Ctrl+C to stop)</w:t>
      </w:r>
    </w:p>
    <w:p w:rsidR="00D803D8" w:rsidRDefault="00A531D0">
      <w:pPr>
        <w:shd w:val="clear" w:color="auto" w:fill="FFFFFF"/>
        <w:spacing w:before="360" w:after="240"/>
        <w:rPr>
          <w:rFonts w:ascii="Calibri" w:eastAsia="Calibri" w:hAnsi="Calibri" w:cs="Calibri"/>
          <w:b/>
          <w:color w:val="24292E"/>
          <w:sz w:val="30"/>
          <w:szCs w:val="30"/>
        </w:rPr>
      </w:pPr>
      <w:r>
        <w:rPr>
          <w:rFonts w:ascii="Calibri" w:eastAsia="Calibri" w:hAnsi="Calibri" w:cs="Calibri"/>
          <w:b/>
          <w:color w:val="24292E"/>
          <w:sz w:val="30"/>
          <w:szCs w:val="30"/>
        </w:rPr>
        <w:lastRenderedPageBreak/>
        <w:t>If you see the following error, most likely the script download was not completed. Please try downloading the script again.</w:t>
      </w:r>
    </w:p>
    <w:p w:rsidR="00D803D8" w:rsidRDefault="00A531D0">
      <w:pPr>
        <w:shd w:val="clear" w:color="auto" w:fill="FFFFFF"/>
        <w:spacing w:before="360" w:after="240"/>
        <w:rPr>
          <w:rFonts w:ascii="Calibri" w:eastAsia="Calibri" w:hAnsi="Calibri" w:cs="Calibri"/>
          <w:b/>
          <w:color w:val="24292E"/>
        </w:rPr>
      </w:pPr>
      <w:r>
        <w:rPr>
          <w:rFonts w:ascii="Calibri" w:eastAsia="Calibri" w:hAnsi="Calibri" w:cs="Calibri"/>
          <w:b/>
          <w:color w:val="24292E"/>
        </w:rPr>
        <w:t>Error 1</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python hcsr04.py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python: can't open file 'hcsr04.py': [Errno 2] No such file or directory</w:t>
      </w:r>
    </w:p>
    <w:p w:rsidR="00D803D8" w:rsidRDefault="00A531D0">
      <w:pPr>
        <w:shd w:val="clear" w:color="auto" w:fill="FFFFFF"/>
        <w:spacing w:before="360" w:after="240"/>
        <w:rPr>
          <w:rFonts w:ascii="Calibri" w:eastAsia="Calibri" w:hAnsi="Calibri" w:cs="Calibri"/>
          <w:b/>
          <w:color w:val="24292E"/>
        </w:rPr>
      </w:pPr>
      <w:r>
        <w:rPr>
          <w:rFonts w:ascii="Calibri" w:eastAsia="Calibri" w:hAnsi="Calibri" w:cs="Calibri"/>
          <w:b/>
          <w:color w:val="24292E"/>
        </w:rPr>
        <w:t>Error 2</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python hcsr04.py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File "hcsr04.py", line 1</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&lt;?xml version="1.0" encoding="UTF-8"?&gt;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SyntaxError: invalid syntax</w:t>
      </w:r>
    </w:p>
    <w:p w:rsidR="00D803D8" w:rsidRDefault="00A531D0">
      <w:pPr>
        <w:shd w:val="clear" w:color="auto" w:fill="FFFFFF"/>
        <w:spacing w:before="360" w:after="240"/>
        <w:rPr>
          <w:rFonts w:ascii="Calibri" w:eastAsia="Calibri" w:hAnsi="Calibri" w:cs="Calibri"/>
          <w:b/>
          <w:color w:val="24292E"/>
        </w:rPr>
      </w:pPr>
      <w:r>
        <w:rPr>
          <w:rFonts w:ascii="Calibri" w:eastAsia="Calibri" w:hAnsi="Calibri" w:cs="Calibri"/>
          <w:b/>
          <w:color w:val="24292E"/>
        </w:rPr>
        <w:t>Try Tab completion for file names to avoid typing mistakes.</w:t>
      </w:r>
    </w:p>
    <w:p w:rsidR="00D803D8" w:rsidRDefault="00A531D0">
      <w:pPr>
        <w:shd w:val="clear" w:color="auto" w:fill="FFFFFF"/>
        <w:spacing w:before="360" w:after="240"/>
        <w:rPr>
          <w:rFonts w:ascii="Calibri" w:eastAsia="Calibri" w:hAnsi="Calibri" w:cs="Calibri"/>
          <w:b/>
          <w:color w:val="24292E"/>
          <w:sz w:val="30"/>
          <w:szCs w:val="30"/>
        </w:rPr>
      </w:pPr>
      <w:r>
        <w:rPr>
          <w:rFonts w:ascii="Calibri" w:eastAsia="Calibri" w:hAnsi="Calibri" w:cs="Calibri"/>
          <w:b/>
          <w:color w:val="24292E"/>
          <w:sz w:val="30"/>
          <w:szCs w:val="30"/>
        </w:rPr>
        <w:t>If it does not display anything just like below error output, please hit(Ctrl+C) and stop the process. Check to make sure your wiring is correct.</w:t>
      </w:r>
    </w:p>
    <w:p w:rsidR="00D803D8" w:rsidRDefault="00A531D0">
      <w:pPr>
        <w:shd w:val="clear" w:color="auto" w:fill="FFFFFF"/>
        <w:spacing w:before="360" w:after="240"/>
        <w:rPr>
          <w:rFonts w:ascii="Calibri" w:eastAsia="Calibri" w:hAnsi="Calibri" w:cs="Calibri"/>
          <w:b/>
          <w:color w:val="24292E"/>
          <w:sz w:val="30"/>
          <w:szCs w:val="30"/>
        </w:rPr>
      </w:pPr>
      <w:r>
        <w:rPr>
          <w:rFonts w:ascii="Calibri" w:eastAsia="Calibri" w:hAnsi="Calibri" w:cs="Calibri"/>
          <w:b/>
          <w:color w:val="24292E"/>
          <w:sz w:val="30"/>
          <w:szCs w:val="30"/>
        </w:rPr>
        <w:t>Error output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python hcsr04.py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w:t>
      </w:r>
      <w:r>
        <w:rPr>
          <w:rFonts w:ascii="Calibri" w:eastAsia="Calibri" w:hAnsi="Calibri" w:cs="Calibri"/>
          <w:color w:val="24292E"/>
          <w:sz w:val="20"/>
          <w:szCs w:val="20"/>
        </w:rPr>
        <w:t>nothing)</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SORACOM Harvest</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SORACOM Harvest (Harvest) is a simple data visualization and storage service. To easily check if the data is properly sent from your devices in a right format, Harvest is a good service to try. Harvest holds your data for 40 days a</w:t>
      </w:r>
      <w:r>
        <w:rPr>
          <w:rFonts w:ascii="Calibri" w:eastAsia="Calibri" w:hAnsi="Calibri" w:cs="Calibri"/>
          <w:color w:val="24292E"/>
        </w:rPr>
        <w:t>nd this is suitable for proof of concept, testing of your first IoT device data ingestion and adjusting your data format for analytics.</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 xml:space="preserve">By using Harvest, you can easily visualize the data without having to configure a backend server or storage in the beginning of your IoT project. You can send data to Harvest endpoint over </w:t>
      </w:r>
      <w:r>
        <w:rPr>
          <w:rFonts w:ascii="Calibri" w:eastAsia="Calibri" w:hAnsi="Calibri" w:cs="Calibri"/>
          <w:color w:val="24292E"/>
        </w:rPr>
        <w:lastRenderedPageBreak/>
        <w:t xml:space="preserve">HTTP, TCP, or UDP without the need for encryption. </w:t>
      </w:r>
      <w:r>
        <w:rPr>
          <w:rFonts w:ascii="Calibri" w:eastAsia="Calibri" w:hAnsi="Calibri" w:cs="Calibri"/>
          <w:noProof/>
          <w:color w:val="24292E"/>
          <w:lang w:val="en-CA"/>
        </w:rPr>
        <w:drawing>
          <wp:inline distT="0" distB="0" distL="0" distR="0">
            <wp:extent cx="5943600" cy="1447165"/>
            <wp:effectExtent l="0" t="0" r="0" b="0"/>
            <wp:docPr id="30" name="image60.png" descr="https://camo.githubusercontent.com/3f8d0e554fc559a2ca9b23cac5938a3735678af4/68747470733a2f2f736f7261636f6d2e696f2f696d672f6669675f6861727665737430312e706e67"/>
            <wp:cNvGraphicFramePr/>
            <a:graphic xmlns:a="http://schemas.openxmlformats.org/drawingml/2006/main">
              <a:graphicData uri="http://schemas.openxmlformats.org/drawingml/2006/picture">
                <pic:pic xmlns:pic="http://schemas.openxmlformats.org/drawingml/2006/picture">
                  <pic:nvPicPr>
                    <pic:cNvPr id="0" name="image60.png" descr="https://camo.githubusercontent.com/3f8d0e554fc559a2ca9b23cac5938a3735678af4/68747470733a2f2f736f7261636f6d2e696f2f696d672f6669675f6861727665737430312e706e67"/>
                    <pic:cNvPicPr preferRelativeResize="0"/>
                  </pic:nvPicPr>
                  <pic:blipFill>
                    <a:blip r:embed="rId25"/>
                    <a:srcRect/>
                    <a:stretch>
                      <a:fillRect/>
                    </a:stretch>
                  </pic:blipFill>
                  <pic:spPr>
                    <a:xfrm>
                      <a:off x="0" y="0"/>
                      <a:ext cx="5943600" cy="1447165"/>
                    </a:xfrm>
                    <a:prstGeom prst="rect">
                      <a:avLst/>
                    </a:prstGeom>
                    <a:ln/>
                  </pic:spPr>
                </pic:pic>
              </a:graphicData>
            </a:graphic>
          </wp:inline>
        </w:drawing>
      </w:r>
    </w:p>
    <w:p w:rsidR="00D803D8" w:rsidRDefault="00A531D0">
      <w:pPr>
        <w:shd w:val="clear" w:color="auto" w:fill="FFFFFF"/>
        <w:spacing w:before="360" w:after="240"/>
        <w:rPr>
          <w:rFonts w:ascii="Calibri" w:eastAsia="Calibri" w:hAnsi="Calibri" w:cs="Calibri"/>
          <w:color w:val="666666"/>
          <w:sz w:val="28"/>
          <w:szCs w:val="28"/>
          <w:u w:val="single"/>
        </w:rPr>
      </w:pPr>
      <w:r>
        <w:rPr>
          <w:rFonts w:ascii="Calibri" w:eastAsia="Calibri" w:hAnsi="Calibri" w:cs="Calibri"/>
          <w:color w:val="666666"/>
          <w:sz w:val="28"/>
          <w:szCs w:val="28"/>
          <w:u w:val="single"/>
        </w:rPr>
        <w:t>10. Log onto H</w:t>
      </w:r>
      <w:r>
        <w:rPr>
          <w:rFonts w:ascii="Calibri" w:eastAsia="Calibri" w:hAnsi="Calibri" w:cs="Calibri"/>
          <w:color w:val="666666"/>
          <w:sz w:val="28"/>
          <w:szCs w:val="28"/>
          <w:u w:val="single"/>
        </w:rPr>
        <w:t>arvest Console</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The dashboard is integrated into your User Console. You can view your graph by selecting your SIM and click “Harvest Data”</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For more information, please refer to </w:t>
      </w:r>
      <w:r>
        <w:rPr>
          <w:rFonts w:ascii="Calibri" w:eastAsia="Calibri" w:hAnsi="Calibri" w:cs="Calibri"/>
          <w:color w:val="0366D6"/>
          <w:u w:val="single"/>
        </w:rPr>
        <w:t>Harvest Getting Started Guide</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Type in below URL in your browser to access our Us</w:t>
      </w:r>
      <w:r>
        <w:rPr>
          <w:rFonts w:ascii="Calibri" w:eastAsia="Calibri" w:hAnsi="Calibri" w:cs="Calibri"/>
          <w:color w:val="24292E"/>
        </w:rPr>
        <w:t>er Console</w:t>
      </w:r>
    </w:p>
    <w:p w:rsidR="00D803D8" w:rsidRDefault="00A531D0">
      <w:pPr>
        <w:shd w:val="clear" w:color="auto" w:fill="FFFFFF"/>
        <w:spacing w:after="240"/>
        <w:rPr>
          <w:rFonts w:ascii="Calibri" w:eastAsia="Calibri" w:hAnsi="Calibri" w:cs="Calibri"/>
          <w:color w:val="24292E"/>
        </w:rPr>
      </w:pPr>
      <w:hyperlink r:id="rId26" w:anchor="/sam_login?coverage_type=g">
        <w:r>
          <w:rPr>
            <w:rFonts w:ascii="Calibri" w:eastAsia="Calibri" w:hAnsi="Calibri" w:cs="Calibri"/>
            <w:b/>
            <w:color w:val="0366D6"/>
          </w:rPr>
          <w:t>https://console.soracom.io/#/sam_login</w:t>
        </w:r>
      </w:hyperlink>
    </w:p>
    <w:p w:rsidR="00D803D8" w:rsidRDefault="00A531D0">
      <w:pPr>
        <w:shd w:val="clear" w:color="auto" w:fill="FFFFFF"/>
        <w:rPr>
          <w:rFonts w:ascii="Calibri" w:eastAsia="Calibri" w:hAnsi="Calibri" w:cs="Calibri"/>
          <w:color w:val="24292E"/>
        </w:rPr>
      </w:pPr>
      <w:r>
        <w:rPr>
          <w:rFonts w:ascii="Calibri" w:eastAsia="Calibri" w:hAnsi="Calibri" w:cs="Calibri"/>
          <w:color w:val="24292E"/>
          <w:sz w:val="20"/>
          <w:szCs w:val="20"/>
        </w:rPr>
        <w:t>“Ctrl/Cmd+Click”</w:t>
      </w:r>
      <w:r>
        <w:rPr>
          <w:rFonts w:ascii="Calibri" w:eastAsia="Calibri" w:hAnsi="Calibri" w:cs="Calibri"/>
          <w:color w:val="24292E"/>
        </w:rPr>
        <w:t> to open a new browser tab if you are reading this guide online.</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2497455"/>
            <wp:effectExtent l="0" t="0" r="0" b="0"/>
            <wp:docPr id="31" name="image61.png" descr="https://github.com/soracom/handson/raw/master/ultrasonic-sensor/image/workshop_wiki_img_SAM_console_001.png"/>
            <wp:cNvGraphicFramePr/>
            <a:graphic xmlns:a="http://schemas.openxmlformats.org/drawingml/2006/main">
              <a:graphicData uri="http://schemas.openxmlformats.org/drawingml/2006/picture">
                <pic:pic xmlns:pic="http://schemas.openxmlformats.org/drawingml/2006/picture">
                  <pic:nvPicPr>
                    <pic:cNvPr id="0" name="image61.png" descr="https://github.com/soracom/handson/raw/master/ultrasonic-sensor/image/workshop_wiki_img_SAM_console_001.png"/>
                    <pic:cNvPicPr preferRelativeResize="0"/>
                  </pic:nvPicPr>
                  <pic:blipFill>
                    <a:blip r:embed="rId8"/>
                    <a:srcRect/>
                    <a:stretch>
                      <a:fillRect/>
                    </a:stretch>
                  </pic:blipFill>
                  <pic:spPr>
                    <a:xfrm>
                      <a:off x="0" y="0"/>
                      <a:ext cx="5943600" cy="2497455"/>
                    </a:xfrm>
                    <a:prstGeom prst="rect">
                      <a:avLst/>
                    </a:prstGeom>
                    <a:ln/>
                  </pic:spPr>
                </pic:pic>
              </a:graphicData>
            </a:graphic>
          </wp:inline>
        </w:drawing>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Please enter the following information to log in:</w:t>
      </w:r>
    </w:p>
    <w:p w:rsidR="00D803D8" w:rsidRDefault="00A531D0">
      <w:pPr>
        <w:numPr>
          <w:ilvl w:val="0"/>
          <w:numId w:val="2"/>
        </w:numPr>
        <w:shd w:val="clear" w:color="auto" w:fill="FFFFFF"/>
        <w:spacing w:before="40" w:after="280"/>
        <w:rPr>
          <w:color w:val="24292E"/>
        </w:rPr>
      </w:pPr>
      <w:r>
        <w:rPr>
          <w:rFonts w:ascii="Calibri" w:eastAsia="Calibri" w:hAnsi="Calibri" w:cs="Calibri"/>
          <w:color w:val="24292E"/>
        </w:rPr>
        <w:t>Operator ID: </w:t>
      </w:r>
      <w:r>
        <w:rPr>
          <w:rFonts w:ascii="Calibri" w:eastAsia="Calibri" w:hAnsi="Calibri" w:cs="Calibri"/>
          <w:color w:val="24292E"/>
          <w:sz w:val="20"/>
          <w:szCs w:val="20"/>
        </w:rPr>
        <w:t>OP0062924430</w:t>
      </w:r>
    </w:p>
    <w:p w:rsidR="00D803D8" w:rsidRDefault="00A531D0">
      <w:pPr>
        <w:numPr>
          <w:ilvl w:val="0"/>
          <w:numId w:val="2"/>
        </w:numPr>
        <w:shd w:val="clear" w:color="auto" w:fill="FFFFFF"/>
        <w:spacing w:after="280"/>
        <w:rPr>
          <w:color w:val="24292E"/>
        </w:rPr>
      </w:pPr>
      <w:r>
        <w:rPr>
          <w:rFonts w:ascii="Calibri" w:eastAsia="Calibri" w:hAnsi="Calibri" w:cs="Calibri"/>
          <w:color w:val="24292E"/>
        </w:rPr>
        <w:t>Username: </w:t>
      </w:r>
      <w:r>
        <w:rPr>
          <w:rFonts w:ascii="Calibri" w:eastAsia="Calibri" w:hAnsi="Calibri" w:cs="Calibri"/>
          <w:color w:val="24292E"/>
          <w:sz w:val="20"/>
          <w:szCs w:val="20"/>
        </w:rPr>
        <w:t>workshop</w:t>
      </w:r>
    </w:p>
    <w:p w:rsidR="00D803D8" w:rsidRDefault="00A531D0">
      <w:pPr>
        <w:numPr>
          <w:ilvl w:val="0"/>
          <w:numId w:val="2"/>
        </w:numPr>
        <w:shd w:val="clear" w:color="auto" w:fill="FFFFFF"/>
        <w:rPr>
          <w:color w:val="24292E"/>
        </w:rPr>
      </w:pPr>
      <w:r>
        <w:rPr>
          <w:rFonts w:ascii="Calibri" w:eastAsia="Calibri" w:hAnsi="Calibri" w:cs="Calibri"/>
          <w:color w:val="24292E"/>
        </w:rPr>
        <w:t>Password: </w:t>
      </w:r>
      <w:r>
        <w:rPr>
          <w:rFonts w:ascii="Calibri" w:eastAsia="Calibri" w:hAnsi="Calibri" w:cs="Calibri"/>
          <w:color w:val="24292E"/>
          <w:sz w:val="20"/>
          <w:szCs w:val="20"/>
        </w:rPr>
        <w:t>&lt;Will be displayed on the main screen&gt;</w:t>
      </w:r>
    </w:p>
    <w:p w:rsidR="00D803D8" w:rsidRDefault="00A531D0">
      <w:pPr>
        <w:pBdr>
          <w:bottom w:val="single" w:sz="6" w:space="4" w:color="EAECEF"/>
        </w:pBdr>
        <w:shd w:val="clear" w:color="auto" w:fill="FFFFFF"/>
        <w:spacing w:before="360" w:after="240"/>
        <w:rPr>
          <w:rFonts w:ascii="Calibri" w:eastAsia="Calibri" w:hAnsi="Calibri" w:cs="Calibri"/>
          <w:color w:val="666666"/>
          <w:sz w:val="28"/>
          <w:szCs w:val="28"/>
          <w:u w:val="single"/>
        </w:rPr>
      </w:pPr>
      <w:r>
        <w:rPr>
          <w:rFonts w:ascii="Calibri" w:eastAsia="Calibri" w:hAnsi="Calibri" w:cs="Calibri"/>
          <w:color w:val="666666"/>
          <w:sz w:val="28"/>
          <w:szCs w:val="28"/>
          <w:u w:val="single"/>
        </w:rPr>
        <w:t>11.Select your device to view Harvest Graph</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lastRenderedPageBreak/>
        <w:t>On SIM management screen, please enter the name in the “Search by any attribute” box to get to your workshop SIM.</w:t>
      </w:r>
    </w:p>
    <w:p w:rsidR="00D803D8" w:rsidRDefault="00D803D8">
      <w:pPr>
        <w:rPr>
          <w:rFonts w:ascii="Calibri" w:eastAsia="Calibri" w:hAnsi="Calibri" w:cs="Calibri"/>
        </w:rPr>
      </w:pP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2102485"/>
            <wp:effectExtent l="0" t="0" r="0" b="0"/>
            <wp:docPr id="32" name="image62.jpg" descr="https://github.com/soracom/handson/raw/master/ultrasonic-sensor/image/workshop_wiki_img_SAM_console_003.png.jpg"/>
            <wp:cNvGraphicFramePr/>
            <a:graphic xmlns:a="http://schemas.openxmlformats.org/drawingml/2006/main">
              <a:graphicData uri="http://schemas.openxmlformats.org/drawingml/2006/picture">
                <pic:pic xmlns:pic="http://schemas.openxmlformats.org/drawingml/2006/picture">
                  <pic:nvPicPr>
                    <pic:cNvPr id="0" name="image62.jpg" descr="https://github.com/soracom/handson/raw/master/ultrasonic-sensor/image/workshop_wiki_img_SAM_console_003.png.jpg"/>
                    <pic:cNvPicPr preferRelativeResize="0"/>
                  </pic:nvPicPr>
                  <pic:blipFill>
                    <a:blip r:embed="rId10"/>
                    <a:srcRect/>
                    <a:stretch>
                      <a:fillRect/>
                    </a:stretch>
                  </pic:blipFill>
                  <pic:spPr>
                    <a:xfrm>
                      <a:off x="0" y="0"/>
                      <a:ext cx="5943600" cy="2102485"/>
                    </a:xfrm>
                    <a:prstGeom prst="rect">
                      <a:avLst/>
                    </a:prstGeom>
                    <a:ln/>
                  </pic:spPr>
                </pic:pic>
              </a:graphicData>
            </a:graphic>
          </wp:inline>
        </w:drawing>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1211580"/>
            <wp:effectExtent l="0" t="0" r="0" b="0"/>
            <wp:docPr id="33" name="image63.png" descr="https://github.com/soracom/handson/raw/master/ultrasonic-sensor/image/workshop_wiki_img_SAM_console_004.png"/>
            <wp:cNvGraphicFramePr/>
            <a:graphic xmlns:a="http://schemas.openxmlformats.org/drawingml/2006/main">
              <a:graphicData uri="http://schemas.openxmlformats.org/drawingml/2006/picture">
                <pic:pic xmlns:pic="http://schemas.openxmlformats.org/drawingml/2006/picture">
                  <pic:nvPicPr>
                    <pic:cNvPr id="0" name="image63.png" descr="https://github.com/soracom/handson/raw/master/ultrasonic-sensor/image/workshop_wiki_img_SAM_console_004.png"/>
                    <pic:cNvPicPr preferRelativeResize="0"/>
                  </pic:nvPicPr>
                  <pic:blipFill>
                    <a:blip r:embed="rId11"/>
                    <a:srcRect/>
                    <a:stretch>
                      <a:fillRect/>
                    </a:stretch>
                  </pic:blipFill>
                  <pic:spPr>
                    <a:xfrm>
                      <a:off x="0" y="0"/>
                      <a:ext cx="5943600" cy="1211580"/>
                    </a:xfrm>
                    <a:prstGeom prst="rect">
                      <a:avLst/>
                    </a:prstGeom>
                    <a:ln/>
                  </pic:spPr>
                </pic:pic>
              </a:graphicData>
            </a:graphic>
          </wp:inline>
        </w:drawing>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 xml:space="preserve">Please make sure your SIM is in “Harvest” group. This “Group” holds the Harvest configuration. All SIM in the same group will be allowed </w:t>
      </w:r>
      <w:r>
        <w:rPr>
          <w:rFonts w:ascii="Calibri" w:eastAsia="Calibri" w:hAnsi="Calibri" w:cs="Calibri"/>
          <w:color w:val="24292E"/>
        </w:rPr>
        <w:t xml:space="preserve">to send data to Harvest services. </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2343785"/>
            <wp:effectExtent l="0" t="0" r="0" b="0"/>
            <wp:docPr id="2" name="image12.png" descr="https://github.com/soracom/handson/raw/master/ultrasonic-sensor/image/g_console_screen001.png"/>
            <wp:cNvGraphicFramePr/>
            <a:graphic xmlns:a="http://schemas.openxmlformats.org/drawingml/2006/main">
              <a:graphicData uri="http://schemas.openxmlformats.org/drawingml/2006/picture">
                <pic:pic xmlns:pic="http://schemas.openxmlformats.org/drawingml/2006/picture">
                  <pic:nvPicPr>
                    <pic:cNvPr id="0" name="image12.png" descr="https://github.com/soracom/handson/raw/master/ultrasonic-sensor/image/g_console_screen001.png"/>
                    <pic:cNvPicPr preferRelativeResize="0"/>
                  </pic:nvPicPr>
                  <pic:blipFill>
                    <a:blip r:embed="rId27"/>
                    <a:srcRect/>
                    <a:stretch>
                      <a:fillRect/>
                    </a:stretch>
                  </pic:blipFill>
                  <pic:spPr>
                    <a:xfrm>
                      <a:off x="0" y="0"/>
                      <a:ext cx="5943600" cy="2343785"/>
                    </a:xfrm>
                    <a:prstGeom prst="rect">
                      <a:avLst/>
                    </a:prstGeom>
                    <a:ln/>
                  </pic:spPr>
                </pic:pic>
              </a:graphicData>
            </a:graphic>
          </wp:inline>
        </w:drawing>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If the SIM is not in “Harvest” group, please follow below screen and change the group to “Harvest”</w:t>
      </w:r>
    </w:p>
    <w:p w:rsidR="00D803D8" w:rsidRDefault="00A531D0">
      <w:pPr>
        <w:rPr>
          <w:rFonts w:ascii="Calibri" w:eastAsia="Calibri" w:hAnsi="Calibri" w:cs="Calibri"/>
        </w:rPr>
      </w:pPr>
      <w:r>
        <w:rPr>
          <w:rFonts w:ascii="Calibri" w:eastAsia="Calibri" w:hAnsi="Calibri" w:cs="Calibri"/>
          <w:noProof/>
          <w:lang w:val="en-CA"/>
        </w:rPr>
        <w:lastRenderedPageBreak/>
        <w:drawing>
          <wp:inline distT="0" distB="0" distL="0" distR="0">
            <wp:extent cx="5943600" cy="3419475"/>
            <wp:effectExtent l="0" t="0" r="0" b="0"/>
            <wp:docPr id="3" name="image19.png" descr="https://github.com/soracom/handson/raw/master/ultrasonic-sensor/image/g_console_screen002.png"/>
            <wp:cNvGraphicFramePr/>
            <a:graphic xmlns:a="http://schemas.openxmlformats.org/drawingml/2006/main">
              <a:graphicData uri="http://schemas.openxmlformats.org/drawingml/2006/picture">
                <pic:pic xmlns:pic="http://schemas.openxmlformats.org/drawingml/2006/picture">
                  <pic:nvPicPr>
                    <pic:cNvPr id="0" name="image19.png" descr="https://github.com/soracom/handson/raw/master/ultrasonic-sensor/image/g_console_screen002.png"/>
                    <pic:cNvPicPr preferRelativeResize="0"/>
                  </pic:nvPicPr>
                  <pic:blipFill>
                    <a:blip r:embed="rId28"/>
                    <a:srcRect/>
                    <a:stretch>
                      <a:fillRect/>
                    </a:stretch>
                  </pic:blipFill>
                  <pic:spPr>
                    <a:xfrm>
                      <a:off x="0" y="0"/>
                      <a:ext cx="5943600" cy="3419475"/>
                    </a:xfrm>
                    <a:prstGeom prst="rect">
                      <a:avLst/>
                    </a:prstGeom>
                    <a:ln/>
                  </pic:spPr>
                </pic:pic>
              </a:graphicData>
            </a:graphic>
          </wp:inline>
        </w:drawing>
      </w:r>
      <w:r>
        <w:rPr>
          <w:noProof/>
          <w:lang w:val="en-CA"/>
        </w:rPr>
        <mc:AlternateContent>
          <mc:Choice Requires="wps">
            <w:drawing>
              <wp:anchor distT="0" distB="0" distL="114300" distR="114300" simplePos="0" relativeHeight="251658240" behindDoc="0" locked="0" layoutInCell="1" hidden="0" allowOverlap="1">
                <wp:simplePos x="0" y="0"/>
                <wp:positionH relativeFrom="margin">
                  <wp:posOffset>279400</wp:posOffset>
                </wp:positionH>
                <wp:positionV relativeFrom="paragraph">
                  <wp:posOffset>1905000</wp:posOffset>
                </wp:positionV>
                <wp:extent cx="174065" cy="181749"/>
                <wp:effectExtent l="0" t="0" r="0" b="0"/>
                <wp:wrapNone/>
                <wp:docPr id="1" name="Rounded Rectangle 1"/>
                <wp:cNvGraphicFramePr/>
                <a:graphic xmlns:a="http://schemas.openxmlformats.org/drawingml/2006/main">
                  <a:graphicData uri="http://schemas.microsoft.com/office/word/2010/wordprocessingShape">
                    <wps:wsp>
                      <wps:cNvSpPr/>
                      <wps:spPr>
                        <a:xfrm>
                          <a:off x="5265318" y="3695476"/>
                          <a:ext cx="161365" cy="169049"/>
                        </a:xfrm>
                        <a:prstGeom prst="roundRect">
                          <a:avLst>
                            <a:gd name="adj" fmla="val 16667"/>
                          </a:avLst>
                        </a:prstGeom>
                        <a:noFill/>
                        <a:ln w="12700" cap="flat" cmpd="sng">
                          <a:solidFill>
                            <a:schemeClr val="accent6"/>
                          </a:solidFill>
                          <a:prstDash val="solid"/>
                          <a:miter lim="800000"/>
                          <a:headEnd type="none" w="sm" len="sm"/>
                          <a:tailEnd type="none" w="sm" len="sm"/>
                        </a:ln>
                      </wps:spPr>
                      <wps:txbx>
                        <w:txbxContent>
                          <w:p w:rsidR="00D803D8" w:rsidRDefault="00D803D8">
                            <w:pPr>
                              <w:textDirection w:val="btLr"/>
                            </w:pPr>
                          </w:p>
                        </w:txbxContent>
                      </wps:txbx>
                      <wps:bodyPr spcFirstLastPara="1" wrap="square" lIns="91425" tIns="91425" rIns="91425" bIns="91425" anchor="ctr" anchorCtr="0"/>
                    </wps:wsp>
                  </a:graphicData>
                </a:graphic>
              </wp:anchor>
            </w:drawing>
          </mc:Choice>
          <mc:Fallback>
            <w:pict>
              <v:roundrect id="Rounded Rectangle 1" o:spid="_x0000_s1026" style="position:absolute;margin-left:22pt;margin-top:150pt;width:13.7pt;height:14.3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" filled="f" strokecolor="#f79646 [3209]" strokeweight="1pt">
                <v:stroke startarrowwidth="narrow" startarrowlength="short" endarrowwidth="narrow" endarrowlength="short" joinstyle="miter"/>
                <v:textbox inset="2.53958mm,2.53958mm,2.53958mm,2.53958mm">
                  <w:txbxContent>
                    <w:p w:rsidR="00D803D8" w:rsidRDefault="00D803D8">
                      <w:pPr>
                        <w:textDirection w:val="btLr"/>
                      </w:pPr>
                    </w:p>
                  </w:txbxContent>
                </v:textbox>
                <w10:wrap anchorx="margin"/>
              </v:roundrect>
            </w:pict>
          </mc:Fallback>
        </mc:AlternateContent>
      </w:r>
    </w:p>
    <w:p w:rsidR="00D803D8" w:rsidRDefault="00A531D0">
      <w:pPr>
        <w:pBdr>
          <w:bottom w:val="single" w:sz="6" w:space="4" w:color="EAECEF"/>
        </w:pBdr>
        <w:shd w:val="clear" w:color="auto" w:fill="FFFFFF"/>
        <w:spacing w:before="360" w:after="240"/>
        <w:rPr>
          <w:rFonts w:ascii="Calibri" w:eastAsia="Calibri" w:hAnsi="Calibri" w:cs="Calibri"/>
          <w:color w:val="666666"/>
          <w:sz w:val="28"/>
          <w:szCs w:val="28"/>
          <w:u w:val="single"/>
        </w:rPr>
      </w:pPr>
      <w:r>
        <w:rPr>
          <w:rFonts w:ascii="Calibri" w:eastAsia="Calibri" w:hAnsi="Calibri" w:cs="Calibri"/>
          <w:color w:val="666666"/>
          <w:sz w:val="28"/>
          <w:szCs w:val="28"/>
          <w:u w:val="single"/>
        </w:rPr>
        <w:t>12.Send test data to Harvest</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Use with “curl” command and test the connectivity to Harvest server before sending the live data from your sensor.</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Command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curl -v -d "Hello Harvest!" harvest.soracom.io</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Output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curl -v -d "Hello Harvest!" harvest.soracom.io</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Rebuilt URL to: harvest.soracom.io/</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Hostname was NOT found in DNS cache</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Trying 100.127.111.111...</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Connected to harvest.soracom.io (100.127.111.111) port 80 (#0)</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 POST / HTTP/1.1</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 User-Agent: curl/7.38.0</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 Host: harvest.soracom.io</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 Accept: */*</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 Content-Length: 14</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 Content-Type: application/x-www-form-urlencoded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&gt;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upload completely sent off: 14 out of 14 bytes</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 HTTP/1.1 201 Created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lastRenderedPageBreak/>
        <w:t>&lt; Date: Tue, 09 May 2017 15:55:55 GMT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Server nginx/1.6.2 is not blacklisted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 Server: nginx/1.6.2</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w:t>
      </w:r>
      <w:r>
        <w:rPr>
          <w:rFonts w:ascii="Calibri" w:eastAsia="Calibri" w:hAnsi="Calibri" w:cs="Calibri"/>
          <w:color w:val="24292E"/>
          <w:sz w:val="20"/>
          <w:szCs w:val="20"/>
        </w:rPr>
        <w:t xml:space="preserve"> Content-Length: 0</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 Connection: Close</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Closing connection 0</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If you do not see above, please raise your hand and ask for help.</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In the User Console, click “Actions” and “Harvest Data”</w:t>
      </w:r>
    </w:p>
    <w:p w:rsidR="00D803D8" w:rsidRDefault="00A531D0">
      <w:pPr>
        <w:rPr>
          <w:rFonts w:ascii="Calibri" w:eastAsia="Calibri" w:hAnsi="Calibri" w:cs="Calibri"/>
        </w:rPr>
      </w:pPr>
      <w:r>
        <w:rPr>
          <w:rFonts w:ascii="Calibri" w:eastAsia="Calibri" w:hAnsi="Calibri" w:cs="Calibri"/>
          <w:noProof/>
          <w:lang w:val="en-CA"/>
        </w:rPr>
        <w:drawing>
          <wp:inline distT="0" distB="0" distL="0" distR="0">
            <wp:extent cx="5943600" cy="3401695"/>
            <wp:effectExtent l="0" t="0" r="0" b="0"/>
            <wp:docPr id="4" name="image20.png" descr="https://github.com/soracom/handson/raw/master/ultrasonic-sensor/image/workshop_wiki_img_Harvest_003.png"/>
            <wp:cNvGraphicFramePr/>
            <a:graphic xmlns:a="http://schemas.openxmlformats.org/drawingml/2006/main">
              <a:graphicData uri="http://schemas.openxmlformats.org/drawingml/2006/picture">
                <pic:pic xmlns:pic="http://schemas.openxmlformats.org/drawingml/2006/picture">
                  <pic:nvPicPr>
                    <pic:cNvPr id="0" name="image20.png" descr="https://github.com/soracom/handson/raw/master/ultrasonic-sensor/image/workshop_wiki_img_Harvest_003.png"/>
                    <pic:cNvPicPr preferRelativeResize="0"/>
                  </pic:nvPicPr>
                  <pic:blipFill>
                    <a:blip r:embed="rId29"/>
                    <a:srcRect/>
                    <a:stretch>
                      <a:fillRect/>
                    </a:stretch>
                  </pic:blipFill>
                  <pic:spPr>
                    <a:xfrm>
                      <a:off x="0" y="0"/>
                      <a:ext cx="5943600" cy="3401695"/>
                    </a:xfrm>
                    <a:prstGeom prst="rect">
                      <a:avLst/>
                    </a:prstGeom>
                    <a:ln/>
                  </pic:spPr>
                </pic:pic>
              </a:graphicData>
            </a:graphic>
          </wp:inline>
        </w:drawing>
      </w:r>
    </w:p>
    <w:p w:rsidR="00D803D8" w:rsidRDefault="00A531D0">
      <w:pPr>
        <w:shd w:val="clear" w:color="auto" w:fill="FFFFFF"/>
        <w:spacing w:before="280"/>
        <w:rPr>
          <w:rFonts w:ascii="Calibri" w:eastAsia="Calibri" w:hAnsi="Calibri" w:cs="Calibri"/>
          <w:color w:val="24292E"/>
        </w:rPr>
      </w:pPr>
      <w:r>
        <w:rPr>
          <w:rFonts w:ascii="Calibri" w:eastAsia="Calibri" w:hAnsi="Calibri" w:cs="Calibri"/>
          <w:color w:val="24292E"/>
        </w:rPr>
        <w:t>It will display uploaded data at the bottom. If the test upload is successful, you should see an entry with "Hello Harvest!" in “Content” column with other metadata.</w:t>
      </w:r>
    </w:p>
    <w:p w:rsidR="00D803D8" w:rsidRDefault="00A531D0">
      <w:pPr>
        <w:shd w:val="clear" w:color="auto" w:fill="FFFFFF"/>
        <w:spacing w:before="360" w:after="240"/>
        <w:rPr>
          <w:rFonts w:ascii="Calibri" w:eastAsia="Calibri" w:hAnsi="Calibri" w:cs="Calibri"/>
          <w:b/>
          <w:color w:val="24292E"/>
        </w:rPr>
      </w:pPr>
      <w:r>
        <w:rPr>
          <w:rFonts w:ascii="Calibri" w:eastAsia="Calibri" w:hAnsi="Calibri" w:cs="Calibri"/>
          <w:b/>
          <w:color w:val="24292E"/>
        </w:rPr>
        <w:t>Notice: You need to scroll down to the bottom to check this message</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642620"/>
            <wp:effectExtent l="0" t="0" r="0" b="0"/>
            <wp:docPr id="5" name="image24.png" descr="https://camo.githubusercontent.com/f759ca3fc77d63ca2c49aa4e6a224fc2ca985734/687474703a2f2f736f7261636f6d2d66696c65732e73332e616d617a6f6e6177732e636f6d2f68616e64736f6e2f756c747261736f6e69635f68617276657374322e706e67"/>
            <wp:cNvGraphicFramePr/>
            <a:graphic xmlns:a="http://schemas.openxmlformats.org/drawingml/2006/main">
              <a:graphicData uri="http://schemas.openxmlformats.org/drawingml/2006/picture">
                <pic:pic xmlns:pic="http://schemas.openxmlformats.org/drawingml/2006/picture">
                  <pic:nvPicPr>
                    <pic:cNvPr id="0" name="image24.png" descr="https://camo.githubusercontent.com/f759ca3fc77d63ca2c49aa4e6a224fc2ca985734/687474703a2f2f736f7261636f6d2d66696c65732e73332e616d617a6f6e6177732e636f6d2f68616e64736f6e2f756c747261736f6e69635f68617276657374322e706e67"/>
                    <pic:cNvPicPr preferRelativeResize="0"/>
                  </pic:nvPicPr>
                  <pic:blipFill>
                    <a:blip r:embed="rId30"/>
                    <a:srcRect/>
                    <a:stretch>
                      <a:fillRect/>
                    </a:stretch>
                  </pic:blipFill>
                  <pic:spPr>
                    <a:xfrm>
                      <a:off x="0" y="0"/>
                      <a:ext cx="5943600" cy="642620"/>
                    </a:xfrm>
                    <a:prstGeom prst="rect">
                      <a:avLst/>
                    </a:prstGeom>
                    <a:ln/>
                  </pic:spPr>
                </pic:pic>
              </a:graphicData>
            </a:graphic>
          </wp:inline>
        </w:drawing>
      </w:r>
    </w:p>
    <w:p w:rsidR="00D803D8" w:rsidRDefault="00A531D0">
      <w:pPr>
        <w:pBdr>
          <w:bottom w:val="single" w:sz="6" w:space="4" w:color="EAECEF"/>
        </w:pBdr>
        <w:shd w:val="clear" w:color="auto" w:fill="FFFFFF"/>
        <w:spacing w:before="360" w:after="240"/>
        <w:rPr>
          <w:rFonts w:ascii="Calibri" w:eastAsia="Calibri" w:hAnsi="Calibri" w:cs="Calibri"/>
          <w:color w:val="666666"/>
          <w:sz w:val="28"/>
          <w:szCs w:val="28"/>
          <w:u w:val="single"/>
        </w:rPr>
      </w:pPr>
      <w:r>
        <w:rPr>
          <w:rFonts w:ascii="Calibri" w:eastAsia="Calibri" w:hAnsi="Calibri" w:cs="Calibri"/>
          <w:color w:val="666666"/>
          <w:sz w:val="28"/>
          <w:szCs w:val="28"/>
          <w:u w:val="single"/>
        </w:rPr>
        <w:t>13. Send your ultras</w:t>
      </w:r>
      <w:r>
        <w:rPr>
          <w:rFonts w:ascii="Calibri" w:eastAsia="Calibri" w:hAnsi="Calibri" w:cs="Calibri"/>
          <w:color w:val="666666"/>
          <w:sz w:val="28"/>
          <w:szCs w:val="28"/>
          <w:u w:val="single"/>
        </w:rPr>
        <w:t>onic sensor data to Harvest</w:t>
      </w:r>
    </w:p>
    <w:p w:rsidR="00D803D8" w:rsidRDefault="00A531D0">
      <w:pPr>
        <w:shd w:val="clear" w:color="auto" w:fill="FFFFFF"/>
        <w:spacing w:after="240"/>
        <w:rPr>
          <w:rFonts w:ascii="Calibri" w:eastAsia="Calibri" w:hAnsi="Calibri" w:cs="Calibri"/>
          <w:color w:val="000000"/>
        </w:rPr>
      </w:pPr>
      <w:r>
        <w:rPr>
          <w:rFonts w:ascii="Calibri" w:eastAsia="Calibri" w:hAnsi="Calibri" w:cs="Calibri"/>
          <w:color w:val="24292E"/>
        </w:rPr>
        <w:t xml:space="preserve">Download another python data upload script(ultrasonic_harvest.py) and run it in your Raspberry Pi to upload live sensor data to Harvest. </w:t>
      </w:r>
      <w:r>
        <w:rPr>
          <w:rFonts w:ascii="Calibri" w:eastAsia="Calibri" w:hAnsi="Calibri" w:cs="Calibri"/>
          <w:color w:val="000000"/>
        </w:rPr>
        <w:t xml:space="preserve">You will need to install “python-requests” </w:t>
      </w:r>
      <w:r>
        <w:rPr>
          <w:rFonts w:ascii="Calibri" w:eastAsia="Calibri" w:hAnsi="Calibri" w:cs="Calibri"/>
          <w:color w:val="000000"/>
        </w:rPr>
        <w:lastRenderedPageBreak/>
        <w:t xml:space="preserve">software package into your Raspberry Pi to make </w:t>
      </w:r>
      <w:r>
        <w:rPr>
          <w:rFonts w:ascii="Calibri" w:eastAsia="Calibri" w:hAnsi="Calibri" w:cs="Calibri"/>
          <w:color w:val="000000"/>
        </w:rPr>
        <w:t>HTTP requests to Harvest from your python code.</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Command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sudo apt-get install -y python-requests</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curl -O http://soracom-files.s3.amazonaws.com/handson/ultrasonic_harvest.py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python ultrasonic_harvest.py</w:t>
      </w:r>
    </w:p>
    <w:p w:rsidR="00D803D8" w:rsidRDefault="00A531D0">
      <w:pPr>
        <w:pBdr>
          <w:bottom w:val="single" w:sz="6" w:space="4" w:color="EAECEF"/>
        </w:pBdr>
        <w:shd w:val="clear" w:color="auto" w:fill="FFFFFF"/>
        <w:spacing w:before="360" w:after="240"/>
        <w:rPr>
          <w:rFonts w:ascii="Calibri" w:eastAsia="Calibri" w:hAnsi="Calibri" w:cs="Calibri"/>
          <w:b/>
          <w:color w:val="24292E"/>
          <w:sz w:val="36"/>
          <w:szCs w:val="36"/>
        </w:rPr>
      </w:pPr>
      <w:r>
        <w:rPr>
          <w:rFonts w:ascii="Calibri" w:eastAsia="Calibri" w:hAnsi="Calibri" w:cs="Calibri"/>
          <w:b/>
          <w:color w:val="24292E"/>
          <w:sz w:val="36"/>
          <w:szCs w:val="36"/>
        </w:rPr>
        <w:t>Output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sudo apt-get install -y python-requests</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curl -O http://soracom-files.s3.amazonaws.com/handson/ultrasonic_harvest.py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 Total    % Received % Xferd  Average Speed   Time    Time     Time  Current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r>
        <w:rPr>
          <w:rFonts w:ascii="Calibri" w:eastAsia="Calibri" w:hAnsi="Calibri" w:cs="Calibri"/>
          <w:color w:val="24292E"/>
          <w:sz w:val="20"/>
          <w:szCs w:val="20"/>
        </w:rPr>
        <w:t xml:space="preserve">                 Dload  Upload   Total   Spent    Left  Speed</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100  1169  100  1169    0     0   3636      0 --:--:-- --:--:-- --:--:--  3641</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python ultrasonic_harvest.py</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reading distance</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distance: 4.6 cm</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sending data to Harvest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&lt;Resp</w:t>
      </w:r>
      <w:r>
        <w:rPr>
          <w:rFonts w:ascii="Calibri" w:eastAsia="Calibri" w:hAnsi="Calibri" w:cs="Calibri"/>
          <w:color w:val="24292E"/>
          <w:sz w:val="20"/>
          <w:szCs w:val="20"/>
        </w:rPr>
        <w:t>onse [201]&gt;</w:t>
      </w:r>
    </w:p>
    <w:p w:rsidR="00D803D8" w:rsidRDefault="00D803D8">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reading distance</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distance: 4.7 cm</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sending data to Harvest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&lt;Response [201]&gt;</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p>
    <w:p w:rsidR="00D803D8" w:rsidRDefault="00A531D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 :</w:t>
      </w:r>
    </w:p>
    <w:p w:rsidR="00D803D8" w:rsidRDefault="00A531D0">
      <w:pPr>
        <w:shd w:val="clear" w:color="auto" w:fill="FFFFFF"/>
        <w:spacing w:before="360" w:after="240"/>
        <w:rPr>
          <w:rFonts w:ascii="Calibri" w:eastAsia="Calibri" w:hAnsi="Calibri" w:cs="Calibri"/>
          <w:color w:val="24292E"/>
        </w:rPr>
      </w:pPr>
      <w:r>
        <w:rPr>
          <w:rFonts w:ascii="Calibri" w:eastAsia="Calibri" w:hAnsi="Calibri" w:cs="Calibri"/>
          <w:color w:val="24292E"/>
        </w:rPr>
        <w:t>If you do not see the output above, please try downloading the script again.</w:t>
      </w:r>
    </w:p>
    <w:p w:rsidR="00D803D8" w:rsidRDefault="00A531D0">
      <w:pPr>
        <w:shd w:val="clear" w:color="auto" w:fill="FFFFFF"/>
        <w:spacing w:before="360" w:after="240"/>
        <w:rPr>
          <w:rFonts w:ascii="Calibri" w:eastAsia="Calibri" w:hAnsi="Calibri" w:cs="Calibri"/>
          <w:color w:val="666666"/>
          <w:sz w:val="28"/>
          <w:szCs w:val="28"/>
          <w:u w:val="single"/>
        </w:rPr>
      </w:pPr>
      <w:r>
        <w:rPr>
          <w:rFonts w:ascii="Calibri" w:eastAsia="Calibri" w:hAnsi="Calibri" w:cs="Calibri"/>
          <w:color w:val="666666"/>
          <w:sz w:val="28"/>
          <w:szCs w:val="28"/>
          <w:u w:val="single"/>
        </w:rPr>
        <w:t>14.Check the visualized live data on the User Console</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color w:val="24292E"/>
        </w:rPr>
        <w:t>Please enable “Auto refresh” by clicking the slider. Place your hand in front of the sensor, move your hand away from the sensor and then move closer the sensor a few times repeatedly to see if the “distance” data changes in the graph.</w:t>
      </w:r>
    </w:p>
    <w:p w:rsidR="00D803D8" w:rsidRDefault="00A531D0">
      <w:pPr>
        <w:shd w:val="clear" w:color="auto" w:fill="FFFFFF"/>
        <w:spacing w:after="240"/>
        <w:rPr>
          <w:rFonts w:ascii="Calibri" w:eastAsia="Calibri" w:hAnsi="Calibri" w:cs="Calibri"/>
          <w:color w:val="24292E"/>
        </w:rPr>
      </w:pPr>
      <w:r>
        <w:rPr>
          <w:rFonts w:ascii="Calibri" w:eastAsia="Calibri" w:hAnsi="Calibri" w:cs="Calibri"/>
          <w:noProof/>
          <w:color w:val="24292E"/>
          <w:lang w:val="en-CA"/>
        </w:rPr>
        <w:lastRenderedPageBreak/>
        <w:drawing>
          <wp:inline distT="0" distB="0" distL="0" distR="0">
            <wp:extent cx="5943600" cy="2673985"/>
            <wp:effectExtent l="0" t="0" r="0" b="0"/>
            <wp:docPr id="6" name="image25.png" descr="https://camo.githubusercontent.com/38ed46a5a89063e03096348f286b9ef8f201e10e/687474703a2f2f736f7261636f6d2d66696c65732e73332e616d617a6f6e6177732e636f6d2f68616e64736f6e2f756c747261736f6e69635f68617276657374332e706e67"/>
            <wp:cNvGraphicFramePr/>
            <a:graphic xmlns:a="http://schemas.openxmlformats.org/drawingml/2006/main">
              <a:graphicData uri="http://schemas.openxmlformats.org/drawingml/2006/picture">
                <pic:pic xmlns:pic="http://schemas.openxmlformats.org/drawingml/2006/picture">
                  <pic:nvPicPr>
                    <pic:cNvPr id="0" name="image25.png" descr="https://camo.githubusercontent.com/38ed46a5a89063e03096348f286b9ef8f201e10e/687474703a2f2f736f7261636f6d2d66696c65732e73332e616d617a6f6e6177732e636f6d2f68616e64736f6e2f756c747261736f6e69635f68617276657374332e706e67"/>
                    <pic:cNvPicPr preferRelativeResize="0"/>
                  </pic:nvPicPr>
                  <pic:blipFill>
                    <a:blip r:embed="rId31"/>
                    <a:srcRect/>
                    <a:stretch>
                      <a:fillRect/>
                    </a:stretch>
                  </pic:blipFill>
                  <pic:spPr>
                    <a:xfrm>
                      <a:off x="0" y="0"/>
                      <a:ext cx="5943600" cy="2673985"/>
                    </a:xfrm>
                    <a:prstGeom prst="rect">
                      <a:avLst/>
                    </a:prstGeom>
                    <a:ln/>
                  </pic:spPr>
                </pic:pic>
              </a:graphicData>
            </a:graphic>
          </wp:inline>
        </w:drawing>
      </w:r>
    </w:p>
    <w:p w:rsidR="00D803D8" w:rsidRDefault="00A531D0">
      <w:pPr>
        <w:spacing w:before="375" w:after="300"/>
        <w:rPr>
          <w:rFonts w:ascii="Calibri" w:eastAsia="Calibri" w:hAnsi="Calibri" w:cs="Calibri"/>
        </w:rPr>
      </w:pPr>
      <w:r>
        <w:pict>
          <v:rect id="_x0000_i1025" style="width:0;height:1.5pt" o:hralign="center" o:hrstd="t" o:hr="t" fillcolor="#a0a0a0" stroked="f"/>
        </w:pict>
      </w:r>
    </w:p>
    <w:p w:rsidR="00D803D8" w:rsidRDefault="00A531D0">
      <w:pPr>
        <w:pBdr>
          <w:top w:val="nil"/>
          <w:left w:val="nil"/>
          <w:bottom w:val="nil"/>
          <w:right w:val="nil"/>
          <w:between w:val="nil"/>
        </w:pBdr>
        <w:shd w:val="clear" w:color="auto" w:fill="FFFFFF"/>
        <w:spacing w:after="240"/>
        <w:rPr>
          <w:rFonts w:ascii="Calibri" w:eastAsia="Calibri" w:hAnsi="Calibri" w:cs="Calibri"/>
          <w:sz w:val="36"/>
          <w:szCs w:val="36"/>
        </w:rPr>
      </w:pPr>
      <w:r>
        <w:rPr>
          <w:rFonts w:ascii="Calibri" w:eastAsia="Calibri" w:hAnsi="Calibri" w:cs="Calibri"/>
          <w:color w:val="24292E"/>
        </w:rPr>
        <w:t>This concludes our Basic Cellular to SORACOM Harvest workshop scenario. If you have some time left, please move onto advanced scenario below.</w:t>
      </w:r>
    </w:p>
    <w:p w:rsidR="00D803D8" w:rsidRDefault="00A531D0">
      <w:pPr>
        <w:rPr>
          <w:rFonts w:ascii="Calibri" w:eastAsia="Calibri" w:hAnsi="Calibri" w:cs="Calibri"/>
          <w:color w:val="24292E"/>
        </w:rPr>
      </w:pPr>
      <w:r>
        <w:rPr>
          <w:rFonts w:ascii="Calibri" w:eastAsia="Calibri" w:hAnsi="Calibri" w:cs="Calibri"/>
          <w:sz w:val="36"/>
          <w:szCs w:val="36"/>
        </w:rPr>
        <w:t>If you have any questions regarding your IoT project, please come to soracom.io and use “contact us” form to get t</w:t>
      </w:r>
      <w:r>
        <w:rPr>
          <w:rFonts w:ascii="Calibri" w:eastAsia="Calibri" w:hAnsi="Calibri" w:cs="Calibri"/>
          <w:sz w:val="36"/>
          <w:szCs w:val="36"/>
        </w:rPr>
        <w:t>o us</w:t>
      </w:r>
    </w:p>
    <w:p w:rsidR="00D803D8" w:rsidRDefault="00D803D8">
      <w:pPr>
        <w:pBdr>
          <w:top w:val="nil"/>
          <w:left w:val="nil"/>
          <w:bottom w:val="nil"/>
          <w:right w:val="nil"/>
          <w:between w:val="nil"/>
        </w:pBdr>
        <w:shd w:val="clear" w:color="auto" w:fill="FFFFFF"/>
        <w:spacing w:after="240"/>
        <w:rPr>
          <w:rFonts w:ascii="Calibri" w:eastAsia="Calibri" w:hAnsi="Calibri" w:cs="Calibri"/>
          <w:color w:val="039BE5"/>
          <w:sz w:val="36"/>
          <w:szCs w:val="36"/>
          <w:u w:val="singl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039BE5"/>
          <w:sz w:val="36"/>
          <w:szCs w:val="36"/>
          <w:u w:val="single"/>
        </w:rPr>
      </w:pPr>
      <w:r>
        <w:rPr>
          <w:rFonts w:ascii="Calibri" w:eastAsia="Calibri" w:hAnsi="Calibri" w:cs="Calibri"/>
          <w:color w:val="039BE5"/>
          <w:sz w:val="36"/>
          <w:szCs w:val="36"/>
          <w:u w:val="single"/>
        </w:rPr>
        <w:t>2. Advanced Scenario</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In this workshop, you will learn how to send data from your device to backend servers or cloud services in a simple and secure fashion without your device encrypting the data.</w:t>
      </w:r>
    </w:p>
    <w:p w:rsidR="00D803D8" w:rsidRDefault="00A531D0">
      <w:pPr>
        <w:pStyle w:val="Heading1"/>
        <w:pBdr>
          <w:bottom w:val="single" w:sz="6" w:space="4" w:color="EAECEF"/>
        </w:pBdr>
        <w:shd w:val="clear" w:color="auto" w:fill="FFFFFF"/>
        <w:spacing w:before="360" w:after="240"/>
        <w:rPr>
          <w:rFonts w:ascii="Calibri" w:eastAsia="Calibri" w:hAnsi="Calibri" w:cs="Calibri"/>
          <w:color w:val="24292E"/>
          <w:sz w:val="28"/>
          <w:szCs w:val="28"/>
        </w:rPr>
      </w:pPr>
      <w:r>
        <w:rPr>
          <w:rFonts w:ascii="Calibri" w:eastAsia="Calibri" w:hAnsi="Calibri" w:cs="Calibri"/>
          <w:color w:val="24292E"/>
          <w:sz w:val="28"/>
          <w:szCs w:val="28"/>
        </w:rPr>
        <w:t>What is SORACOM Beam</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SORACOM Beam (“Beam”) translates </w:t>
      </w:r>
      <w:r>
        <w:rPr>
          <w:rFonts w:ascii="Calibri" w:eastAsia="Calibri" w:hAnsi="Calibri" w:cs="Calibri"/>
          <w:color w:val="24292E"/>
        </w:rPr>
        <w:t>lightweight</w:t>
      </w:r>
      <w:r>
        <w:rPr>
          <w:rFonts w:ascii="Calibri" w:eastAsia="Calibri" w:hAnsi="Calibri" w:cs="Calibri"/>
          <w:color w:val="24292E"/>
        </w:rPr>
        <w:t xml:space="preserve"> device friendly protocols like HTTP, MQTT, TCP or UDP into secure protocols like HTTPS, MQTTS or TCPS. Because SSL/TLS adds extra 100s of bytes overhead to each data upload, you end up saving approximately 40 to</w:t>
      </w:r>
      <w:r>
        <w:rPr>
          <w:rFonts w:ascii="Calibri" w:eastAsia="Calibri" w:hAnsi="Calibri" w:cs="Calibri"/>
          <w:color w:val="24292E"/>
        </w:rPr>
        <w:t xml:space="preserve"> 60% of data transfer in typical IoT use cases. Beam also helps simple sensors or microcontrollers with no encryption capabilities to connect to cloud services like AWS IoT requiring HTTPS or MQTTS.</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lastRenderedPageBreak/>
        <w:t>First, your data will be sent to Beam end point via 3G/LT</w:t>
      </w:r>
      <w:r>
        <w:rPr>
          <w:rFonts w:ascii="Calibri" w:eastAsia="Calibri" w:hAnsi="Calibri" w:cs="Calibri"/>
          <w:color w:val="24292E"/>
        </w:rPr>
        <w:t xml:space="preserve">E network to SORACOM Platform. Your data will then be encrypted by SORACOM and be forwarded to the destination of your choice. </w:t>
      </w:r>
      <w:r>
        <w:rPr>
          <w:rFonts w:ascii="Calibri" w:eastAsia="Calibri" w:hAnsi="Calibri" w:cs="Calibri"/>
          <w:noProof/>
          <w:color w:val="24292E"/>
          <w:lang w:val="en-CA"/>
        </w:rPr>
        <w:drawing>
          <wp:inline distT="0" distB="0" distL="0" distR="0">
            <wp:extent cx="5943600" cy="1856740"/>
            <wp:effectExtent l="0" t="0" r="0" b="0"/>
            <wp:docPr id="7" name="image26.png" descr="https://camo.githubusercontent.com/6d7dc9f6d1f51615e94444c376b04919b550b5dd/68747470733a2f2f736f7261636f6d2e696f2f696d672f6669675f6265616d5f30315f656e2e706e67"/>
            <wp:cNvGraphicFramePr/>
            <a:graphic xmlns:a="http://schemas.openxmlformats.org/drawingml/2006/main">
              <a:graphicData uri="http://schemas.openxmlformats.org/drawingml/2006/picture">
                <pic:pic xmlns:pic="http://schemas.openxmlformats.org/drawingml/2006/picture">
                  <pic:nvPicPr>
                    <pic:cNvPr id="0" name="image26.png" descr="https://camo.githubusercontent.com/6d7dc9f6d1f51615e94444c376b04919b550b5dd/68747470733a2f2f736f7261636f6d2e696f2f696d672f6669675f6265616d5f30315f656e2e706e67"/>
                    <pic:cNvPicPr preferRelativeResize="0"/>
                  </pic:nvPicPr>
                  <pic:blipFill>
                    <a:blip r:embed="rId32"/>
                    <a:srcRect/>
                    <a:stretch>
                      <a:fillRect/>
                    </a:stretch>
                  </pic:blipFill>
                  <pic:spPr>
                    <a:xfrm>
                      <a:off x="0" y="0"/>
                      <a:ext cx="5943600" cy="1856740"/>
                    </a:xfrm>
                    <a:prstGeom prst="rect">
                      <a:avLst/>
                    </a:prstGeom>
                    <a:ln/>
                  </pic:spPr>
                </pic:pic>
              </a:graphicData>
            </a:graphic>
          </wp:inline>
        </w:drawing>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Currently, Beam supports the following protocol combinations.</w:t>
      </w:r>
    </w:p>
    <w:tbl>
      <w:tblPr>
        <w:tblStyle w:val="a"/>
        <w:tblW w:w="10500" w:type="dxa"/>
        <w:tblLayout w:type="fixed"/>
        <w:tblLook w:val="0400" w:firstRow="0" w:lastRow="0" w:firstColumn="0" w:lastColumn="0" w:noHBand="0" w:noVBand="1"/>
      </w:tblPr>
      <w:tblGrid>
        <w:gridCol w:w="4923"/>
        <w:gridCol w:w="5577"/>
      </w:tblGrid>
      <w:tr w:rsidR="00D803D8">
        <w:tc>
          <w:tcPr>
            <w:tcW w:w="4923"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b/>
                <w:color w:val="24292E"/>
              </w:rPr>
            </w:pPr>
            <w:r>
              <w:rPr>
                <w:rFonts w:ascii="Calibri" w:eastAsia="Calibri" w:hAnsi="Calibri" w:cs="Calibri"/>
                <w:color w:val="24292E"/>
              </w:rPr>
              <w:t>Original Protocol</w:t>
            </w:r>
          </w:p>
        </w:tc>
        <w:tc>
          <w:tcPr>
            <w:tcW w:w="55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b/>
                <w:color w:val="24292E"/>
              </w:rPr>
            </w:pPr>
            <w:r>
              <w:rPr>
                <w:rFonts w:ascii="Calibri" w:eastAsia="Calibri" w:hAnsi="Calibri" w:cs="Calibri"/>
                <w:color w:val="24292E"/>
              </w:rPr>
              <w:t>Translated Protocol</w:t>
            </w:r>
          </w:p>
        </w:tc>
      </w:tr>
      <w:tr w:rsidR="00D803D8">
        <w:tc>
          <w:tcPr>
            <w:tcW w:w="4923"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HTTP</w:t>
            </w:r>
          </w:p>
        </w:tc>
        <w:tc>
          <w:tcPr>
            <w:tcW w:w="55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HTTP/HTTPS</w:t>
            </w:r>
          </w:p>
        </w:tc>
      </w:tr>
      <w:tr w:rsidR="00D803D8">
        <w:tc>
          <w:tcPr>
            <w:tcW w:w="4923"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MQTT</w:t>
            </w:r>
          </w:p>
        </w:tc>
        <w:tc>
          <w:tcPr>
            <w:tcW w:w="55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MQTT/MQTTS</w:t>
            </w:r>
          </w:p>
        </w:tc>
      </w:tr>
      <w:tr w:rsidR="00D803D8">
        <w:tc>
          <w:tcPr>
            <w:tcW w:w="4923"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TCP</w:t>
            </w:r>
          </w:p>
        </w:tc>
        <w:tc>
          <w:tcPr>
            <w:tcW w:w="55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TCP/TCPS</w:t>
            </w:r>
          </w:p>
        </w:tc>
      </w:tr>
      <w:tr w:rsidR="00D803D8">
        <w:tc>
          <w:tcPr>
            <w:tcW w:w="4923"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TCP</w:t>
            </w:r>
          </w:p>
        </w:tc>
        <w:tc>
          <w:tcPr>
            <w:tcW w:w="55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HTTP/HTTPS</w:t>
            </w:r>
          </w:p>
        </w:tc>
      </w:tr>
      <w:tr w:rsidR="00D803D8">
        <w:tc>
          <w:tcPr>
            <w:tcW w:w="4923"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UDP</w:t>
            </w:r>
          </w:p>
        </w:tc>
        <w:tc>
          <w:tcPr>
            <w:tcW w:w="557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rsidR="00D803D8" w:rsidRDefault="00A531D0">
            <w:pPr>
              <w:spacing w:after="240"/>
              <w:jc w:val="center"/>
              <w:rPr>
                <w:rFonts w:ascii="Calibri" w:eastAsia="Calibri" w:hAnsi="Calibri" w:cs="Calibri"/>
                <w:color w:val="24292E"/>
              </w:rPr>
            </w:pPr>
            <w:r>
              <w:rPr>
                <w:rFonts w:ascii="Calibri" w:eastAsia="Calibri" w:hAnsi="Calibri" w:cs="Calibri"/>
                <w:color w:val="24292E"/>
              </w:rPr>
              <w:t>HTTP/HTTPS</w:t>
            </w:r>
          </w:p>
        </w:tc>
      </w:tr>
    </w:tbl>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To use Beam, you need to create a group, configure Beam parameter and move your SIM into the group you configured Beam with.</w:t>
      </w:r>
    </w:p>
    <w:p w:rsidR="00D803D8" w:rsidRDefault="00A531D0">
      <w:pPr>
        <w:pStyle w:val="Heading2"/>
        <w:pBdr>
          <w:bottom w:val="single" w:sz="6" w:space="4" w:color="EAECEF"/>
        </w:pBdr>
        <w:shd w:val="clear" w:color="auto" w:fill="FFFFFF"/>
        <w:spacing w:before="360" w:after="240"/>
        <w:rPr>
          <w:color w:val="808080"/>
          <w:sz w:val="28"/>
          <w:szCs w:val="28"/>
          <w:u w:val="single"/>
        </w:rPr>
      </w:pPr>
      <w:r>
        <w:rPr>
          <w:color w:val="808080"/>
          <w:sz w:val="28"/>
          <w:szCs w:val="28"/>
          <w:u w:val="single"/>
        </w:rPr>
        <w:lastRenderedPageBreak/>
        <w:t>1.Create a Group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Click "Menu" in top left corner, and select "Groups"</w:t>
      </w:r>
      <w:r>
        <w:rPr>
          <w:rFonts w:ascii="Calibri" w:eastAsia="Calibri" w:hAnsi="Calibri" w:cs="Calibri"/>
          <w:color w:val="24292E"/>
        </w:rPr>
        <w:t xml:space="preserve">. In the "Groups" screen, create a group by clicking "+ Add" button. You give it a name and hit “Create” </w:t>
      </w:r>
      <w:r>
        <w:rPr>
          <w:rFonts w:ascii="Calibri" w:eastAsia="Calibri" w:hAnsi="Calibri" w:cs="Calibri"/>
          <w:noProof/>
          <w:color w:val="24292E"/>
          <w:lang w:val="en-CA"/>
        </w:rPr>
        <w:drawing>
          <wp:inline distT="0" distB="0" distL="0" distR="0">
            <wp:extent cx="5943600" cy="2628900"/>
            <wp:effectExtent l="0" t="0" r="0" b="0"/>
            <wp:docPr id="8" name="image29.png" descr="https://github.com/soracom/handson/raw/master/ultrasonic-sensor/image/g_handson_beam_001.PNG"/>
            <wp:cNvGraphicFramePr/>
            <a:graphic xmlns:a="http://schemas.openxmlformats.org/drawingml/2006/main">
              <a:graphicData uri="http://schemas.openxmlformats.org/drawingml/2006/picture">
                <pic:pic xmlns:pic="http://schemas.openxmlformats.org/drawingml/2006/picture">
                  <pic:nvPicPr>
                    <pic:cNvPr id="0" name="image29.png" descr="https://github.com/soracom/handson/raw/master/ultrasonic-sensor/image/g_handson_beam_001.PNG"/>
                    <pic:cNvPicPr preferRelativeResize="0"/>
                  </pic:nvPicPr>
                  <pic:blipFill>
                    <a:blip r:embed="rId33"/>
                    <a:srcRect/>
                    <a:stretch>
                      <a:fillRect/>
                    </a:stretch>
                  </pic:blipFill>
                  <pic:spPr>
                    <a:xfrm>
                      <a:off x="0" y="0"/>
                      <a:ext cx="5943600" cy="2628900"/>
                    </a:xfrm>
                    <a:prstGeom prst="rect">
                      <a:avLst/>
                    </a:prstGeom>
                    <a:ln/>
                  </pic:spPr>
                </pic:pic>
              </a:graphicData>
            </a:graphic>
          </wp:inline>
        </w:drawing>
      </w:r>
    </w:p>
    <w:p w:rsidR="00D803D8" w:rsidRDefault="00A531D0">
      <w:pPr>
        <w:pStyle w:val="Heading2"/>
        <w:pBdr>
          <w:bottom w:val="single" w:sz="6" w:space="4" w:color="EAECEF"/>
        </w:pBdr>
        <w:shd w:val="clear" w:color="auto" w:fill="FFFFFF"/>
        <w:spacing w:before="360" w:after="240"/>
        <w:rPr>
          <w:color w:val="808080"/>
          <w:sz w:val="28"/>
          <w:szCs w:val="28"/>
          <w:u w:val="single"/>
        </w:rPr>
      </w:pPr>
      <w:r>
        <w:rPr>
          <w:color w:val="808080"/>
          <w:sz w:val="28"/>
          <w:szCs w:val="28"/>
          <w:u w:val="single"/>
        </w:rPr>
        <w:t>2.Configure Group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1.Click the group name in the list to open group detail. </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2.Expand "SORACOM Beam" section.</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3.Click on "+" button choose HTTP entry </w:t>
      </w:r>
      <w:r>
        <w:rPr>
          <w:rFonts w:ascii="Calibri" w:eastAsia="Calibri" w:hAnsi="Calibri" w:cs="Calibri"/>
          <w:color w:val="24292E"/>
        </w:rPr>
        <w:t>point from protocol list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4.Fill in the information below when "SORACOM Beam - HTTP configuration" dialog comes up</w:t>
      </w:r>
    </w:p>
    <w:p w:rsidR="00D803D8" w:rsidRDefault="00A531D0">
      <w:pPr>
        <w:numPr>
          <w:ilvl w:val="0"/>
          <w:numId w:val="3"/>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Configuration name: You can give an arbitrary name. For this workshop, name "HTTP to HTTPS"</w:t>
      </w:r>
    </w:p>
    <w:p w:rsidR="00D803D8" w:rsidRDefault="00A531D0">
      <w:pPr>
        <w:numPr>
          <w:ilvl w:val="0"/>
          <w:numId w:val="3"/>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Entry point -&gt; Path: specify "/"</w:t>
      </w:r>
    </w:p>
    <w:p w:rsidR="00D803D8" w:rsidRDefault="00A531D0">
      <w:pPr>
        <w:numPr>
          <w:ilvl w:val="0"/>
          <w:numId w:val="3"/>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Destination -&gt; Ho</w:t>
      </w:r>
      <w:r>
        <w:rPr>
          <w:rFonts w:ascii="Calibri" w:eastAsia="Calibri" w:hAnsi="Calibri" w:cs="Calibri"/>
          <w:color w:val="24292E"/>
        </w:rPr>
        <w:t>st name: specify "beamtest.soracom.io" (this is preconfigured HTTPS endpoint for this workshop)</w:t>
      </w:r>
    </w:p>
    <w:p w:rsidR="00D803D8" w:rsidRDefault="00A531D0">
      <w:pPr>
        <w:numPr>
          <w:ilvl w:val="0"/>
          <w:numId w:val="3"/>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Destination -&gt; Port number: leave it blank or specify "443" (You can skip "Port number" if you use default port for HTTPS, which is 443/tcp)</w:t>
      </w:r>
    </w:p>
    <w:p w:rsidR="00D803D8" w:rsidRDefault="00A531D0">
      <w:pPr>
        <w:numPr>
          <w:ilvl w:val="0"/>
          <w:numId w:val="3"/>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Destination -&gt;</w:t>
      </w:r>
      <w:r>
        <w:rPr>
          <w:rFonts w:ascii="Calibri" w:eastAsia="Calibri" w:hAnsi="Calibri" w:cs="Calibri"/>
          <w:color w:val="24292E"/>
        </w:rPr>
        <w:t xml:space="preserve"> Path: specify "/"</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lastRenderedPageBreak/>
        <w:drawing>
          <wp:inline distT="0" distB="0" distL="0" distR="0">
            <wp:extent cx="5943600" cy="5368925"/>
            <wp:effectExtent l="0" t="0" r="0" b="0"/>
            <wp:docPr id="9" name="image30.png" descr="https://github.com/soracom/handson/raw/master/ultrasonic-sensor/image/g_handson_beam_002.PNG"/>
            <wp:cNvGraphicFramePr/>
            <a:graphic xmlns:a="http://schemas.openxmlformats.org/drawingml/2006/main">
              <a:graphicData uri="http://schemas.openxmlformats.org/drawingml/2006/picture">
                <pic:pic xmlns:pic="http://schemas.openxmlformats.org/drawingml/2006/picture">
                  <pic:nvPicPr>
                    <pic:cNvPr id="0" name="image30.png" descr="https://github.com/soracom/handson/raw/master/ultrasonic-sensor/image/g_handson_beam_002.PNG"/>
                    <pic:cNvPicPr preferRelativeResize="0"/>
                  </pic:nvPicPr>
                  <pic:blipFill>
                    <a:blip r:embed="rId34"/>
                    <a:srcRect/>
                    <a:stretch>
                      <a:fillRect/>
                    </a:stretch>
                  </pic:blipFill>
                  <pic:spPr>
                    <a:xfrm>
                      <a:off x="0" y="0"/>
                      <a:ext cx="5943600" cy="5368925"/>
                    </a:xfrm>
                    <a:prstGeom prst="rect">
                      <a:avLst/>
                    </a:prstGeom>
                    <a:ln/>
                  </pic:spPr>
                </pic:pic>
              </a:graphicData>
            </a:graphic>
          </wp:inline>
        </w:drawing>
      </w:r>
      <w:r>
        <w:rPr>
          <w:rFonts w:ascii="Calibri" w:eastAsia="Calibri" w:hAnsi="Calibri" w:cs="Calibri"/>
          <w:color w:val="24292E"/>
        </w:rPr>
        <w:t>Scroll down to the bottom and click "Save".</w:t>
      </w:r>
    </w:p>
    <w:p w:rsidR="00D803D8" w:rsidRDefault="00A531D0">
      <w:pPr>
        <w:pStyle w:val="Heading2"/>
        <w:pBdr>
          <w:bottom w:val="single" w:sz="6" w:space="4" w:color="EAECEF"/>
        </w:pBdr>
        <w:shd w:val="clear" w:color="auto" w:fill="FFFFFF"/>
        <w:spacing w:before="360" w:after="240"/>
        <w:rPr>
          <w:color w:val="808080"/>
          <w:sz w:val="28"/>
          <w:szCs w:val="28"/>
          <w:u w:val="single"/>
        </w:rPr>
      </w:pPr>
      <w:r>
        <w:rPr>
          <w:color w:val="808080"/>
          <w:sz w:val="28"/>
          <w:szCs w:val="28"/>
          <w:u w:val="single"/>
        </w:rPr>
        <w:t>3.Change group in your SIM management page</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1.Click "Menu"   and go back to "SIM Management" and search for the SIM name.</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2.Check the box next to your SIM name and click "Actions" -&gt; "</w:t>
      </w:r>
      <w:r>
        <w:rPr>
          <w:rFonts w:ascii="Calibri" w:eastAsia="Calibri" w:hAnsi="Calibri" w:cs="Calibri"/>
          <w:color w:val="24292E"/>
        </w:rPr>
        <w:t>Change group".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3.Click on </w:t>
      </w:r>
      <w:r>
        <w:rPr>
          <w:rFonts w:ascii="Arial" w:eastAsia="Arial" w:hAnsi="Arial" w:cs="Arial"/>
          <w:color w:val="24292E"/>
        </w:rPr>
        <w:t>▼</w:t>
      </w:r>
      <w:r>
        <w:rPr>
          <w:rFonts w:ascii="Calibri" w:eastAsia="Calibri" w:hAnsi="Calibri" w:cs="Calibri"/>
          <w:color w:val="24292E"/>
        </w:rPr>
        <w:t xml:space="preserve"> and choose the group you created.</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lastRenderedPageBreak/>
        <w:drawing>
          <wp:inline distT="0" distB="0" distL="0" distR="0">
            <wp:extent cx="5943600" cy="2193290"/>
            <wp:effectExtent l="0" t="0" r="0" b="0"/>
            <wp:docPr id="10" name="image31.png" descr="https://github.com/soracom/handson/raw/master/ultrasonic-sensor/image/g_harvest_005.PNG"/>
            <wp:cNvGraphicFramePr/>
            <a:graphic xmlns:a="http://schemas.openxmlformats.org/drawingml/2006/main">
              <a:graphicData uri="http://schemas.openxmlformats.org/drawingml/2006/picture">
                <pic:pic xmlns:pic="http://schemas.openxmlformats.org/drawingml/2006/picture">
                  <pic:nvPicPr>
                    <pic:cNvPr id="0" name="image31.png" descr="https://github.com/soracom/handson/raw/master/ultrasonic-sensor/image/g_harvest_005.PNG"/>
                    <pic:cNvPicPr preferRelativeResize="0"/>
                  </pic:nvPicPr>
                  <pic:blipFill>
                    <a:blip r:embed="rId35"/>
                    <a:srcRect/>
                    <a:stretch>
                      <a:fillRect/>
                    </a:stretch>
                  </pic:blipFill>
                  <pic:spPr>
                    <a:xfrm>
                      <a:off x="0" y="0"/>
                      <a:ext cx="5943600" cy="2193290"/>
                    </a:xfrm>
                    <a:prstGeom prst="rect">
                      <a:avLst/>
                    </a:prstGeom>
                    <a:ln/>
                  </pic:spPr>
                </pic:pic>
              </a:graphicData>
            </a:graphic>
          </wp:inline>
        </w:drawing>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4.Click "Update" to apply.</w:t>
      </w:r>
    </w:p>
    <w:p w:rsidR="00D803D8" w:rsidRDefault="00A531D0">
      <w:pPr>
        <w:pStyle w:val="Heading2"/>
        <w:pBdr>
          <w:bottom w:val="single" w:sz="6" w:space="4" w:color="EAECEF"/>
        </w:pBdr>
        <w:shd w:val="clear" w:color="auto" w:fill="FFFFFF"/>
        <w:spacing w:before="360" w:after="240"/>
        <w:rPr>
          <w:color w:val="808080"/>
          <w:u w:val="single"/>
        </w:rPr>
      </w:pPr>
      <w:r>
        <w:rPr>
          <w:color w:val="808080"/>
          <w:u w:val="single"/>
        </w:rPr>
        <w:t>4.Test the connection from Raspberry Pi</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Login to the Raspberry Pi and type the following command.</w:t>
      </w:r>
    </w:p>
    <w:p w:rsidR="00D803D8" w:rsidRDefault="00A531D0">
      <w:pPr>
        <w:pStyle w:val="Heading3"/>
        <w:shd w:val="clear" w:color="auto" w:fill="FFFFFF"/>
        <w:spacing w:before="360" w:after="240"/>
        <w:rPr>
          <w:b/>
          <w:color w:val="24292E"/>
          <w:sz w:val="30"/>
          <w:szCs w:val="30"/>
        </w:rPr>
      </w:pPr>
      <w:r>
        <w:rPr>
          <w:b/>
          <w:color w:val="24292E"/>
          <w:sz w:val="30"/>
          <w:szCs w:val="30"/>
        </w:rPr>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curl https://beamtest.soracom.io</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curl http://beam.soracom.io:8888</w:t>
      </w:r>
    </w:p>
    <w:p w:rsidR="00D803D8" w:rsidRDefault="00A531D0">
      <w:pPr>
        <w:pStyle w:val="Heading3"/>
        <w:shd w:val="clear" w:color="auto" w:fill="FFFFFF"/>
        <w:spacing w:before="360" w:after="240"/>
        <w:rPr>
          <w:b/>
          <w:color w:val="24292E"/>
          <w:sz w:val="30"/>
          <w:szCs w:val="30"/>
        </w:rPr>
      </w:pPr>
      <w:r>
        <w:rPr>
          <w:b/>
          <w:color w:val="24292E"/>
          <w:sz w:val="30"/>
          <w:szCs w:val="30"/>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curl https://beamtest.soracom.io</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Hello Unknown Client...</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HTTP Headers ==</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curl http://beam.soracom.io:8888</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Hello Unknown Client...</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HTTP Headers ==</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You will see the same output for both commands although the first command is accessing the endpoint over HTTP. This means the HTTP request was translated into HTTPS and was forwarded to test server as an HTTPS request.</w:t>
      </w:r>
    </w:p>
    <w:p w:rsidR="00D803D8" w:rsidRDefault="00A531D0">
      <w:pPr>
        <w:pStyle w:val="Heading2"/>
        <w:pBdr>
          <w:bottom w:val="single" w:sz="6" w:space="4" w:color="EAECEF"/>
        </w:pBdr>
        <w:shd w:val="clear" w:color="auto" w:fill="FFFFFF"/>
        <w:spacing w:before="360" w:after="240"/>
        <w:rPr>
          <w:color w:val="808080"/>
          <w:sz w:val="28"/>
          <w:szCs w:val="28"/>
          <w:u w:val="single"/>
        </w:rPr>
      </w:pPr>
      <w:r>
        <w:rPr>
          <w:color w:val="808080"/>
          <w:sz w:val="28"/>
          <w:szCs w:val="28"/>
          <w:u w:val="single"/>
        </w:rPr>
        <w:lastRenderedPageBreak/>
        <w:t>5.Append SIM info</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As SORACOM identifi</w:t>
      </w:r>
      <w:r>
        <w:rPr>
          <w:rFonts w:ascii="Calibri" w:eastAsia="Calibri" w:hAnsi="Calibri" w:cs="Calibri"/>
          <w:color w:val="24292E"/>
        </w:rPr>
        <w:t>es the SIM by its unique IDs, SORACOM Beam can append SIM information when forwarding the data to your endpoint. Please follow the step below to append Pre-Shared Key for your device to access restricted backend applications.</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1.Go back to "Group" setting b</w:t>
      </w:r>
      <w:r>
        <w:rPr>
          <w:rFonts w:ascii="Calibri" w:eastAsia="Calibri" w:hAnsi="Calibri" w:cs="Calibri"/>
          <w:color w:val="24292E"/>
        </w:rPr>
        <w:t xml:space="preserve">y clicking the group name on your SIM and expand SORACOM Beam configuration section. </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2.Click "..." button on the right.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3.You will see "Header manipulations" at the bottom. Turn on "IMSI header", "IMEI header", and "Signature header". </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4.Press [+] button </w:t>
      </w:r>
      <w:r>
        <w:rPr>
          <w:rFonts w:ascii="Calibri" w:eastAsia="Calibri" w:hAnsi="Calibri" w:cs="Calibri"/>
          <w:color w:val="24292E"/>
        </w:rPr>
        <w:t>next to "Pre-Shared Key".</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 xml:space="preserve">5.You can give any arbitrary name, but for this workshop, type in "topsecret" in "Pre-Shared Key". </w:t>
      </w:r>
      <w:r>
        <w:rPr>
          <w:rFonts w:ascii="Calibri" w:eastAsia="Calibri" w:hAnsi="Calibri" w:cs="Calibri"/>
          <w:color w:val="000000"/>
        </w:rPr>
        <w:t>"topsecret" is the password already configured in Beam test server for signature matching example in this workshop.</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3626485"/>
            <wp:effectExtent l="0" t="0" r="0" b="0"/>
            <wp:docPr id="11" name="image32.png" descr="https://github.com/soracom/handson/raw/master/ultrasonic-sensor/image/g_handson_beam_003.PNG"/>
            <wp:cNvGraphicFramePr/>
            <a:graphic xmlns:a="http://schemas.openxmlformats.org/drawingml/2006/main">
              <a:graphicData uri="http://schemas.openxmlformats.org/drawingml/2006/picture">
                <pic:pic xmlns:pic="http://schemas.openxmlformats.org/drawingml/2006/picture">
                  <pic:nvPicPr>
                    <pic:cNvPr id="0" name="image32.png" descr="https://github.com/soracom/handson/raw/master/ultrasonic-sensor/image/g_handson_beam_003.PNG"/>
                    <pic:cNvPicPr preferRelativeResize="0"/>
                  </pic:nvPicPr>
                  <pic:blipFill>
                    <a:blip r:embed="rId36"/>
                    <a:srcRect/>
                    <a:stretch>
                      <a:fillRect/>
                    </a:stretch>
                  </pic:blipFill>
                  <pic:spPr>
                    <a:xfrm>
                      <a:off x="0" y="0"/>
                      <a:ext cx="5943600" cy="3626485"/>
                    </a:xfrm>
                    <a:prstGeom prst="rect">
                      <a:avLst/>
                    </a:prstGeom>
                    <a:ln/>
                  </pic:spPr>
                </pic:pic>
              </a:graphicData>
            </a:graphic>
          </wp:inline>
        </w:drawing>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6.Click "</w:t>
      </w:r>
      <w:r>
        <w:rPr>
          <w:rFonts w:ascii="Calibri" w:eastAsia="Calibri" w:hAnsi="Calibri" w:cs="Calibri"/>
          <w:color w:val="24292E"/>
        </w:rPr>
        <w:t>Register" to get back to "HTTP configuration" and click "Save" to apply the setting.</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7.Execute the following command on your Raspberry Pi.</w:t>
      </w:r>
    </w:p>
    <w:p w:rsidR="00D803D8" w:rsidRDefault="00A531D0">
      <w:pPr>
        <w:pStyle w:val="Heading3"/>
        <w:shd w:val="clear" w:color="auto" w:fill="FFFFFF"/>
        <w:spacing w:before="360" w:after="240"/>
        <w:rPr>
          <w:b/>
          <w:color w:val="24292E"/>
          <w:sz w:val="30"/>
          <w:szCs w:val="30"/>
        </w:rPr>
      </w:pPr>
      <w:r>
        <w:rPr>
          <w:b/>
          <w:color w:val="24292E"/>
          <w:sz w:val="30"/>
          <w:szCs w:val="30"/>
        </w:rPr>
        <w:lastRenderedPageBreak/>
        <w:t>Command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curl http://beam.soracom.io:8888</w:t>
      </w:r>
    </w:p>
    <w:p w:rsidR="00D803D8" w:rsidRDefault="00A531D0">
      <w:pPr>
        <w:pStyle w:val="Heading3"/>
        <w:shd w:val="clear" w:color="auto" w:fill="FFFFFF"/>
        <w:spacing w:before="360" w:after="240"/>
        <w:rPr>
          <w:b/>
          <w:color w:val="24292E"/>
          <w:sz w:val="30"/>
          <w:szCs w:val="30"/>
        </w:rPr>
      </w:pPr>
      <w:r>
        <w:rPr>
          <w:b/>
          <w:color w:val="24292E"/>
          <w:sz w:val="30"/>
          <w:szCs w:val="30"/>
        </w:rPr>
        <w:t>Output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curl http://beam.soracom.io:8888</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Hello SORACOM Beam Client 89423xxxxxxxxxx !</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HTTP Headers ==</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HTTP_X_SORACOM_IMEI = 35636xxxxxxxxxx</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HTTP_X_SORACOM_IMSI = 89423xxxxxxxxxx</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HTTP_X_SORACOM_SIGNATURE = ccafbf350fffd01f5f4fd0dac0b34da80870864b54c621c97c1125ba30f1e4a7</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HTTP_X_SORACOM_SIGNATURE_VERSION = 20151001</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HTTP_X_SORACOM_TIMESTAMP = 1494662049112</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Signature Verification =</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Pre shared key = topsecret</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stringToSign:</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x-soracom-imei=35636xxxxxxxxxxx-soracom-imsi=89423xxxxxxxxxxx-soracom-timestamp=1494662049112</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calculated_signature: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SHA256('topsecret'+stringToSign) = ccafbf350fffd01f5f4fd0dac0b34da80870864b54c621c97c1125ba30f1e4a7</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provided_signature: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ccafbf350fffd01f5f4fd0dac0b34da80870864b54c621c97c1125ba30f1e4a7</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signature:</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Match!</w:t>
      </w:r>
    </w:p>
    <w:p w:rsidR="00D803D8" w:rsidRDefault="00D803D8">
      <w:pPr>
        <w:pBdr>
          <w:top w:val="nil"/>
          <w:left w:val="nil"/>
          <w:bottom w:val="nil"/>
          <w:right w:val="nil"/>
          <w:between w:val="nil"/>
        </w:pBdr>
        <w:shd w:val="clear" w:color="auto" w:fill="FFFFFF"/>
        <w:spacing w:after="240"/>
        <w:rPr>
          <w:rFonts w:ascii="Calibri" w:eastAsia="Calibri" w:hAnsi="Calibri" w:cs="Calibri"/>
          <w:color w:val="24292E"/>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The output should look diffe</w:t>
      </w:r>
      <w:r>
        <w:rPr>
          <w:rFonts w:ascii="Calibri" w:eastAsia="Calibri" w:hAnsi="Calibri" w:cs="Calibri"/>
          <w:color w:val="24292E"/>
        </w:rPr>
        <w:t>rent now. Beam test server identifies this request coming from the SIM card with IMSI(89423xxxxxxxxxx). Beam test server understands this information from HTTP_X_SORACOM_IMSI header.</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To prevent unauthorized accesses, you should also check the request signa</w:t>
      </w:r>
      <w:r>
        <w:rPr>
          <w:rFonts w:ascii="Calibri" w:eastAsia="Calibri" w:hAnsi="Calibri" w:cs="Calibri"/>
          <w:color w:val="24292E"/>
        </w:rPr>
        <w:t>ture. Beam test server can calculate it from "Pre-Shared Key", “IMSI”, “IMEI” and its timestamp. If the signature matches, you can prove that this access is from the SIM card on your IoT device.</w:t>
      </w:r>
    </w:p>
    <w:p w:rsidR="00D803D8" w:rsidRDefault="00A531D0">
      <w:pPr>
        <w:pStyle w:val="Heading2"/>
        <w:pBdr>
          <w:bottom w:val="single" w:sz="6" w:space="4" w:color="EAECEF"/>
        </w:pBdr>
        <w:shd w:val="clear" w:color="auto" w:fill="FFFFFF"/>
        <w:spacing w:before="360" w:after="240"/>
        <w:rPr>
          <w:color w:val="24292E"/>
        </w:rPr>
      </w:pPr>
      <w:r>
        <w:rPr>
          <w:color w:val="808080"/>
          <w:sz w:val="28"/>
          <w:szCs w:val="28"/>
          <w:u w:val="single"/>
        </w:rPr>
        <w:lastRenderedPageBreak/>
        <w:t>6.TCP to HTTPS translation</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2786380"/>
            <wp:effectExtent l="0" t="0" r="0" b="0"/>
            <wp:docPr id="19" name="image43.png" descr="https://camo.githubusercontent.com/bcb04ba97802b7f77c16bd1194a1cf9d267259fc/68747470733a2f2f736f7261636f6d2d66696c65732e73332e616d617a6f6e6177732e636f6d2f68616e64736f6e2f6265616d5f7463703268747470735f30302e706e67"/>
            <wp:cNvGraphicFramePr/>
            <a:graphic xmlns:a="http://schemas.openxmlformats.org/drawingml/2006/main">
              <a:graphicData uri="http://schemas.openxmlformats.org/drawingml/2006/picture">
                <pic:pic xmlns:pic="http://schemas.openxmlformats.org/drawingml/2006/picture">
                  <pic:nvPicPr>
                    <pic:cNvPr id="0" name="image43.png" descr="https://camo.githubusercontent.com/bcb04ba97802b7f77c16bd1194a1cf9d267259fc/68747470733a2f2f736f7261636f6d2d66696c65732e73332e616d617a6f6e6177732e636f6d2f68616e64736f6e2f6265616d5f7463703268747470735f30302e706e67"/>
                    <pic:cNvPicPr preferRelativeResize="0"/>
                  </pic:nvPicPr>
                  <pic:blipFill>
                    <a:blip r:embed="rId37"/>
                    <a:srcRect/>
                    <a:stretch>
                      <a:fillRect/>
                    </a:stretch>
                  </pic:blipFill>
                  <pic:spPr>
                    <a:xfrm>
                      <a:off x="0" y="0"/>
                      <a:ext cx="5943600" cy="2786380"/>
                    </a:xfrm>
                    <a:prstGeom prst="rect">
                      <a:avLst/>
                    </a:prstGeom>
                    <a:ln/>
                  </pic:spPr>
                </pic:pic>
              </a:graphicData>
            </a:graphic>
          </wp:inline>
        </w:drawing>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If your device is not capable of handling HTTP or HTTPS, Beam can even translate TCP into HTTPS for secure data transmission. Let's try TCP to HTTPS translation in this section.</w:t>
      </w:r>
    </w:p>
    <w:p w:rsidR="00D803D8" w:rsidRDefault="00A531D0">
      <w:pPr>
        <w:pStyle w:val="Heading2"/>
        <w:pBdr>
          <w:bottom w:val="single" w:sz="6" w:space="4" w:color="EAECEF"/>
        </w:pBdr>
        <w:shd w:val="clear" w:color="auto" w:fill="FFFFFF"/>
        <w:spacing w:before="360" w:after="240"/>
        <w:rPr>
          <w:color w:val="808080"/>
          <w:sz w:val="28"/>
          <w:szCs w:val="28"/>
          <w:u w:val="single"/>
        </w:rPr>
      </w:pPr>
      <w:r>
        <w:rPr>
          <w:color w:val="808080"/>
          <w:sz w:val="28"/>
          <w:szCs w:val="28"/>
          <w:u w:val="single"/>
        </w:rPr>
        <w:t>7. Configure Group</w:t>
      </w:r>
    </w:p>
    <w:p w:rsidR="00D803D8" w:rsidRDefault="00A531D0">
      <w:pPr>
        <w:shd w:val="clear" w:color="auto" w:fill="FFFFFF"/>
        <w:spacing w:before="40" w:after="280"/>
        <w:rPr>
          <w:rFonts w:ascii="Calibri" w:eastAsia="Calibri" w:hAnsi="Calibri" w:cs="Calibri"/>
          <w:color w:val="24292E"/>
        </w:rPr>
      </w:pPr>
      <w:r>
        <w:rPr>
          <w:rFonts w:ascii="Calibri" w:eastAsia="Calibri" w:hAnsi="Calibri" w:cs="Calibri"/>
          <w:color w:val="24292E"/>
        </w:rPr>
        <w:t>1.Click “Menu” -&gt; "Groups" and click the group name.</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2.Expa</w:t>
      </w:r>
      <w:r>
        <w:rPr>
          <w:rFonts w:ascii="Calibri" w:eastAsia="Calibri" w:hAnsi="Calibri" w:cs="Calibri"/>
          <w:color w:val="24292E"/>
        </w:rPr>
        <w:t>nd "SORACOM Beam"</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3.Click on "+" button and select "TCP to HTTP/HTTPS" entry point.</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4.When "SORACOM Beam - TCP to HTTP/HTTPS configuration" dialog comes up, please fill in the information below</w:t>
      </w:r>
    </w:p>
    <w:p w:rsidR="00D803D8" w:rsidRDefault="00A531D0">
      <w:pPr>
        <w:numPr>
          <w:ilvl w:val="0"/>
          <w:numId w:val="4"/>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 xml:space="preserve">Configuration name: Any arbitrary name but let's give "TCP to </w:t>
      </w:r>
      <w:r>
        <w:rPr>
          <w:rFonts w:ascii="Calibri" w:eastAsia="Calibri" w:hAnsi="Calibri" w:cs="Calibri"/>
          <w:color w:val="24292E"/>
        </w:rPr>
        <w:t>HTTPS"</w:t>
      </w:r>
    </w:p>
    <w:p w:rsidR="00D803D8" w:rsidRDefault="00A531D0">
      <w:pPr>
        <w:numPr>
          <w:ilvl w:val="0"/>
          <w:numId w:val="4"/>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Host name: specify "beamtest.soracom.io" (this is our test HTTPS endpoint for this workshop)</w:t>
      </w:r>
    </w:p>
    <w:p w:rsidR="00D803D8" w:rsidRDefault="00A531D0">
      <w:pPr>
        <w:numPr>
          <w:ilvl w:val="0"/>
          <w:numId w:val="4"/>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Port number: keep it blank or specify "443" (You can leave "Port number" blank if you use default TCP:443)</w:t>
      </w:r>
    </w:p>
    <w:p w:rsidR="00D803D8" w:rsidRDefault="00A531D0">
      <w:pPr>
        <w:numPr>
          <w:ilvl w:val="0"/>
          <w:numId w:val="4"/>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Path: specify "/"</w:t>
      </w:r>
    </w:p>
    <w:p w:rsidR="00D803D8" w:rsidRDefault="00A531D0">
      <w:pPr>
        <w:numPr>
          <w:ilvl w:val="0"/>
          <w:numId w:val="4"/>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t>Header manipulations: IMSI header/IMEI header/Signature header -&gt; ON</w:t>
      </w:r>
    </w:p>
    <w:p w:rsidR="00D803D8" w:rsidRDefault="00A531D0">
      <w:pPr>
        <w:numPr>
          <w:ilvl w:val="0"/>
          <w:numId w:val="4"/>
        </w:numPr>
        <w:pBdr>
          <w:top w:val="nil"/>
          <w:left w:val="nil"/>
          <w:bottom w:val="nil"/>
          <w:right w:val="nil"/>
          <w:between w:val="nil"/>
        </w:pBdr>
        <w:shd w:val="clear" w:color="auto" w:fill="FFFFFF"/>
        <w:spacing w:before="240" w:after="240"/>
        <w:rPr>
          <w:color w:val="24292E"/>
        </w:rPr>
      </w:pPr>
      <w:r>
        <w:rPr>
          <w:rFonts w:ascii="Calibri" w:eastAsia="Calibri" w:hAnsi="Calibri" w:cs="Calibri"/>
          <w:color w:val="24292E"/>
        </w:rPr>
        <w:lastRenderedPageBreak/>
        <w:t>Header manipulations -&gt; Pre-Shared Key: choose the same key which you created in the previous HTTP to HTTPS section.</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noProof/>
          <w:color w:val="24292E"/>
          <w:lang w:val="en-CA"/>
        </w:rPr>
        <w:drawing>
          <wp:inline distT="0" distB="0" distL="0" distR="0">
            <wp:extent cx="5943600" cy="5254625"/>
            <wp:effectExtent l="0" t="0" r="0" b="0"/>
            <wp:docPr id="21" name="image46.png" descr="https://github.com/soracom/handson/raw/master/ultrasonic-sensor/image/g_handson_beam_004.PNG"/>
            <wp:cNvGraphicFramePr/>
            <a:graphic xmlns:a="http://schemas.openxmlformats.org/drawingml/2006/main">
              <a:graphicData uri="http://schemas.openxmlformats.org/drawingml/2006/picture">
                <pic:pic xmlns:pic="http://schemas.openxmlformats.org/drawingml/2006/picture">
                  <pic:nvPicPr>
                    <pic:cNvPr id="0" name="image46.png" descr="https://github.com/soracom/handson/raw/master/ultrasonic-sensor/image/g_handson_beam_004.PNG"/>
                    <pic:cNvPicPr preferRelativeResize="0"/>
                  </pic:nvPicPr>
                  <pic:blipFill>
                    <a:blip r:embed="rId38"/>
                    <a:srcRect/>
                    <a:stretch>
                      <a:fillRect/>
                    </a:stretch>
                  </pic:blipFill>
                  <pic:spPr>
                    <a:xfrm>
                      <a:off x="0" y="0"/>
                      <a:ext cx="5943600" cy="5254625"/>
                    </a:xfrm>
                    <a:prstGeom prst="rect">
                      <a:avLst/>
                    </a:prstGeom>
                    <a:ln/>
                  </pic:spPr>
                </pic:pic>
              </a:graphicData>
            </a:graphic>
          </wp:inline>
        </w:drawing>
      </w:r>
    </w:p>
    <w:p w:rsidR="00D803D8" w:rsidRDefault="00A531D0">
      <w:pPr>
        <w:pStyle w:val="Heading2"/>
        <w:pBdr>
          <w:bottom w:val="single" w:sz="6" w:space="4" w:color="EAECEF"/>
        </w:pBdr>
        <w:shd w:val="clear" w:color="auto" w:fill="FFFFFF"/>
        <w:spacing w:before="360" w:after="240"/>
        <w:rPr>
          <w:color w:val="808080"/>
          <w:sz w:val="28"/>
          <w:szCs w:val="28"/>
          <w:u w:val="single"/>
        </w:rPr>
      </w:pPr>
      <w:r>
        <w:rPr>
          <w:color w:val="808080"/>
          <w:sz w:val="28"/>
          <w:szCs w:val="28"/>
          <w:u w:val="single"/>
        </w:rPr>
        <w:t>8.Test the connection from Raspberry Pi</w:t>
      </w: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r>
        <w:rPr>
          <w:rFonts w:ascii="Calibri" w:eastAsia="Calibri" w:hAnsi="Calibri" w:cs="Calibri"/>
          <w:color w:val="24292E"/>
        </w:rPr>
        <w:t>You can use nc(netcat) comma</w:t>
      </w:r>
      <w:r>
        <w:rPr>
          <w:rFonts w:ascii="Calibri" w:eastAsia="Calibri" w:hAnsi="Calibri" w:cs="Calibri"/>
          <w:color w:val="24292E"/>
        </w:rPr>
        <w:t>nd to send data into raw TCP socket. Please specify beam endpoint and port number in your command parameter.</w:t>
      </w:r>
    </w:p>
    <w:p w:rsidR="00D803D8" w:rsidRPr="00A531D0" w:rsidRDefault="00A531D0">
      <w:pPr>
        <w:pStyle w:val="Heading3"/>
        <w:shd w:val="clear" w:color="auto" w:fill="FFFFFF"/>
        <w:spacing w:before="360" w:after="240"/>
        <w:rPr>
          <w:color w:val="24292E"/>
          <w:sz w:val="30"/>
          <w:szCs w:val="30"/>
          <w:lang w:val="fr-CA"/>
        </w:rPr>
      </w:pPr>
      <w:r w:rsidRPr="00A531D0">
        <w:rPr>
          <w:color w:val="24292E"/>
          <w:sz w:val="30"/>
          <w:szCs w:val="30"/>
          <w:lang w:val="fr-CA"/>
        </w:rPr>
        <w:t>Command</w:t>
      </w:r>
    </w:p>
    <w:p w:rsidR="00D803D8" w:rsidRPr="00A531D0"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lang w:val="fr-CA"/>
        </w:rPr>
      </w:pPr>
      <w:r w:rsidRPr="00A531D0">
        <w:rPr>
          <w:rFonts w:ascii="Calibri" w:eastAsia="Calibri" w:hAnsi="Calibri" w:cs="Calibri"/>
          <w:color w:val="24292E"/>
          <w:sz w:val="20"/>
          <w:szCs w:val="20"/>
          <w:lang w:val="fr-CA"/>
        </w:rPr>
        <w:t>nc beam.soracom.io 23080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foobar (or arbitrary string you want to send)</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 xml:space="preserve">(Ctrl+C to exit) </w:t>
      </w:r>
    </w:p>
    <w:p w:rsidR="00D803D8" w:rsidRDefault="00A531D0">
      <w:pPr>
        <w:pStyle w:val="Heading3"/>
        <w:shd w:val="clear" w:color="auto" w:fill="FFFFFF"/>
        <w:spacing w:before="360" w:after="240"/>
        <w:rPr>
          <w:color w:val="24292E"/>
          <w:sz w:val="30"/>
          <w:szCs w:val="30"/>
        </w:rPr>
      </w:pPr>
      <w:r>
        <w:rPr>
          <w:color w:val="24292E"/>
          <w:sz w:val="30"/>
          <w:szCs w:val="30"/>
        </w:rPr>
        <w:lastRenderedPageBreak/>
        <w:t>Result</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pi@raspberrypi:~ $ nc beam.soracom.io 23080</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foobar</w:t>
      </w:r>
    </w:p>
    <w:p w:rsidR="00D803D8" w:rsidRDefault="00A531D0">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r>
        <w:rPr>
          <w:rFonts w:ascii="Calibri" w:eastAsia="Calibri" w:hAnsi="Calibri" w:cs="Calibri"/>
          <w:color w:val="24292E"/>
          <w:sz w:val="20"/>
          <w:szCs w:val="20"/>
        </w:rPr>
        <w:t>200 Access Authorized: {"payload"=&gt;"Zm9vYmFyCg=="} =&gt; foobar</w:t>
      </w: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D803D8">
      <w:pPr>
        <w:pBdr>
          <w:top w:val="nil"/>
          <w:left w:val="nil"/>
          <w:bottom w:val="nil"/>
          <w:right w:val="nil"/>
          <w:between w:val="nil"/>
        </w:pBd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24292E"/>
          <w:sz w:val="20"/>
          <w:szCs w:val="20"/>
        </w:rPr>
      </w:pPr>
    </w:p>
    <w:p w:rsidR="00D803D8" w:rsidRDefault="00A531D0">
      <w:pPr>
        <w:pBdr>
          <w:top w:val="nil"/>
          <w:left w:val="nil"/>
          <w:bottom w:val="nil"/>
          <w:right w:val="nil"/>
          <w:between w:val="nil"/>
        </w:pBdr>
        <w:shd w:val="clear" w:color="auto" w:fill="FFFFFF"/>
        <w:spacing w:after="240"/>
        <w:rPr>
          <w:rFonts w:ascii="Calibri" w:eastAsia="Calibri" w:hAnsi="Calibri" w:cs="Calibri"/>
          <w:color w:val="24292E"/>
        </w:rPr>
      </w:pPr>
      <w:bookmarkStart w:id="1" w:name="_gjdgxs" w:colFirst="0" w:colLast="0"/>
      <w:bookmarkEnd w:id="1"/>
      <w:r>
        <w:rPr>
          <w:rFonts w:ascii="Calibri" w:eastAsia="Calibri" w:hAnsi="Calibri" w:cs="Calibri"/>
          <w:color w:val="24292E"/>
        </w:rPr>
        <w:t>The server authenticated your SIM by checking the signature and accepted your data in base64 encoded format. If you decode this string, it will match the original string you sent over B</w:t>
      </w:r>
      <w:r>
        <w:rPr>
          <w:rFonts w:ascii="Calibri" w:eastAsia="Calibri" w:hAnsi="Calibri" w:cs="Calibri"/>
          <w:color w:val="24292E"/>
        </w:rPr>
        <w:t>eam.</w:t>
      </w:r>
    </w:p>
    <w:p w:rsidR="00D803D8" w:rsidRDefault="00A531D0">
      <w:pPr>
        <w:rPr>
          <w:rFonts w:ascii="Calibri" w:eastAsia="Calibri" w:hAnsi="Calibri" w:cs="Calibri"/>
        </w:rPr>
      </w:pPr>
      <w:r>
        <w:rPr>
          <w:rFonts w:ascii="Calibri" w:eastAsia="Calibri" w:hAnsi="Calibri" w:cs="Calibri"/>
        </w:rPr>
        <w:t>This will end the advanced scenario.</w:t>
      </w:r>
    </w:p>
    <w:p w:rsidR="00D803D8" w:rsidRDefault="00D803D8">
      <w:pPr>
        <w:rPr>
          <w:rFonts w:ascii="Calibri" w:eastAsia="Calibri" w:hAnsi="Calibri" w:cs="Calibri"/>
        </w:rPr>
      </w:pPr>
    </w:p>
    <w:p w:rsidR="00D803D8" w:rsidRDefault="00D803D8">
      <w:pPr>
        <w:rPr>
          <w:rFonts w:ascii="Calibri" w:eastAsia="Calibri" w:hAnsi="Calibri" w:cs="Calibri"/>
          <w:sz w:val="36"/>
          <w:szCs w:val="36"/>
        </w:rPr>
      </w:pPr>
    </w:p>
    <w:p w:rsidR="00D803D8" w:rsidRDefault="00A531D0">
      <w:pPr>
        <w:rPr>
          <w:rFonts w:ascii="Calibri" w:eastAsia="Calibri" w:hAnsi="Calibri" w:cs="Calibri"/>
          <w:sz w:val="36"/>
          <w:szCs w:val="36"/>
        </w:rPr>
      </w:pPr>
      <w:r>
        <w:rPr>
          <w:rFonts w:ascii="Calibri" w:eastAsia="Calibri" w:hAnsi="Calibri" w:cs="Calibri"/>
          <w:sz w:val="36"/>
          <w:szCs w:val="36"/>
        </w:rPr>
        <w:t>Thank you so much for reaching this far.</w:t>
      </w:r>
    </w:p>
    <w:p w:rsidR="00D803D8" w:rsidRDefault="00D803D8">
      <w:pPr>
        <w:rPr>
          <w:rFonts w:ascii="Calibri" w:eastAsia="Calibri" w:hAnsi="Calibri" w:cs="Calibri"/>
          <w:sz w:val="36"/>
          <w:szCs w:val="36"/>
        </w:rPr>
      </w:pPr>
    </w:p>
    <w:p w:rsidR="00D803D8" w:rsidRDefault="00A531D0">
      <w:pPr>
        <w:rPr>
          <w:rFonts w:ascii="Calibri" w:eastAsia="Calibri" w:hAnsi="Calibri" w:cs="Calibri"/>
          <w:sz w:val="36"/>
          <w:szCs w:val="36"/>
        </w:rPr>
      </w:pPr>
      <w:r>
        <w:rPr>
          <w:rFonts w:ascii="Calibri" w:eastAsia="Calibri" w:hAnsi="Calibri" w:cs="Calibri"/>
          <w:sz w:val="36"/>
          <w:szCs w:val="36"/>
        </w:rPr>
        <w:t>If you have any questions regarding your IoT project, please come to soracom.io and use “contact us” form to get to us</w:t>
      </w:r>
    </w:p>
    <w:sectPr w:rsidR="00D803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70C87"/>
    <w:multiLevelType w:val="multilevel"/>
    <w:tmpl w:val="8DC0A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F5730BB"/>
    <w:multiLevelType w:val="multilevel"/>
    <w:tmpl w:val="5F0848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8700A3"/>
    <w:multiLevelType w:val="multilevel"/>
    <w:tmpl w:val="27740C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5074226"/>
    <w:multiLevelType w:val="multilevel"/>
    <w:tmpl w:val="C84C8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074604"/>
    <w:multiLevelType w:val="multilevel"/>
    <w:tmpl w:val="A4B41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D8"/>
    <w:rsid w:val="00A531D0"/>
    <w:rsid w:val="00D803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3021D-1D24-4D85-8AD0-F1C39A59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b/>
      <w:sz w:val="48"/>
      <w:szCs w:val="48"/>
    </w:rPr>
  </w:style>
  <w:style w:type="paragraph" w:styleId="Heading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pPr>
      <w:keepNext/>
      <w:keepLines/>
      <w:spacing w:before="40"/>
      <w:outlineLvl w:val="2"/>
    </w:pPr>
    <w:rPr>
      <w:rFonts w:ascii="Calibri" w:eastAsia="Calibri" w:hAnsi="Calibri" w:cs="Calibri"/>
      <w:color w:val="1F3863"/>
    </w:rPr>
  </w:style>
  <w:style w:type="paragraph" w:styleId="Heading4">
    <w:name w:val="heading 4"/>
    <w:basedOn w:val="Normal"/>
    <w:next w:val="Normal"/>
    <w:pPr>
      <w:keepNext/>
      <w:keepLines/>
      <w:spacing w:before="40"/>
      <w:outlineLvl w:val="3"/>
    </w:pPr>
    <w:rPr>
      <w:rFonts w:ascii="Calibri" w:eastAsia="Calibri" w:hAnsi="Calibri" w:cs="Calibri"/>
      <w:i/>
      <w:color w:val="2F5496"/>
    </w:rPr>
  </w:style>
  <w:style w:type="paragraph" w:styleId="Heading5">
    <w:name w:val="heading 5"/>
    <w:basedOn w:val="Normal"/>
    <w:next w:val="Normal"/>
    <w:pPr>
      <w:keepNext/>
      <w:keepLines/>
      <w:spacing w:before="40"/>
      <w:outlineLvl w:val="4"/>
    </w:pPr>
    <w:rPr>
      <w:rFonts w:ascii="Calibri" w:eastAsia="Calibri" w:hAnsi="Calibri" w:cs="Calibri"/>
      <w:color w:val="2F549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s://console.soracom.io/"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hyperlink" Target="https://console.soracom.io/" TargetMode="External"/><Relationship Id="rId12" Type="http://schemas.openxmlformats.org/officeDocument/2006/relationships/image" Target="media/image7.png"/><Relationship Id="rId17" Type="http://schemas.openxmlformats.org/officeDocument/2006/relationships/hyperlink" Target="http://www.putty.org/"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cs.google.com/document/d/1Y-yZnNhMYy7rwhAgyL_pfa39RsB-x2qR4vP8saG73rE/edit"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ev.soracom.io/en/start/console/"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3507</Words>
  <Characters>19992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Tetyana</dc:creator>
  <cp:lastModifiedBy>Tetyana Tsomko</cp:lastModifiedBy>
  <cp:revision>2</cp:revision>
  <dcterms:created xsi:type="dcterms:W3CDTF">2018-06-02T01:15:00Z</dcterms:created>
  <dcterms:modified xsi:type="dcterms:W3CDTF">2018-06-02T01:15:00Z</dcterms:modified>
</cp:coreProperties>
</file>